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62EA5" w14:textId="77777777" w:rsidR="00C20323" w:rsidRDefault="00C20323">
      <w:pPr>
        <w:spacing w:after="0"/>
        <w:ind w:left="-1440" w:right="15398"/>
      </w:pPr>
    </w:p>
    <w:tbl>
      <w:tblPr>
        <w:tblStyle w:val="TableGrid"/>
        <w:tblW w:w="14674" w:type="dxa"/>
        <w:tblInd w:w="-422" w:type="dxa"/>
        <w:tblCellMar>
          <w:top w:w="12" w:type="dxa"/>
          <w:left w:w="19" w:type="dxa"/>
          <w:bottom w:w="1" w:type="dxa"/>
          <w:right w:w="7" w:type="dxa"/>
        </w:tblCellMar>
        <w:tblLook w:val="04A0" w:firstRow="1" w:lastRow="0" w:firstColumn="1" w:lastColumn="0" w:noHBand="0" w:noVBand="1"/>
      </w:tblPr>
      <w:tblGrid>
        <w:gridCol w:w="871"/>
        <w:gridCol w:w="883"/>
        <w:gridCol w:w="775"/>
        <w:gridCol w:w="1825"/>
        <w:gridCol w:w="804"/>
        <w:gridCol w:w="1037"/>
        <w:gridCol w:w="972"/>
        <w:gridCol w:w="792"/>
        <w:gridCol w:w="792"/>
        <w:gridCol w:w="554"/>
        <w:gridCol w:w="936"/>
        <w:gridCol w:w="530"/>
        <w:gridCol w:w="687"/>
        <w:gridCol w:w="686"/>
        <w:gridCol w:w="1080"/>
        <w:gridCol w:w="1450"/>
      </w:tblGrid>
      <w:tr w:rsidR="00C20323" w14:paraId="60B5F787" w14:textId="77777777">
        <w:trPr>
          <w:trHeight w:val="219"/>
        </w:trPr>
        <w:tc>
          <w:tcPr>
            <w:tcW w:w="1753" w:type="dxa"/>
            <w:gridSpan w:val="2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nil"/>
            </w:tcBorders>
            <w:shd w:val="clear" w:color="auto" w:fill="F2F2F2"/>
          </w:tcPr>
          <w:p w14:paraId="5F2853E5" w14:textId="77777777" w:rsidR="00C20323" w:rsidRDefault="00C20323"/>
        </w:tc>
        <w:tc>
          <w:tcPr>
            <w:tcW w:w="775" w:type="dxa"/>
            <w:tcBorders>
              <w:top w:val="single" w:sz="9" w:space="0" w:color="000000"/>
              <w:left w:val="nil"/>
              <w:bottom w:val="single" w:sz="3" w:space="0" w:color="000000"/>
              <w:right w:val="nil"/>
            </w:tcBorders>
            <w:shd w:val="clear" w:color="auto" w:fill="F2F2F2"/>
          </w:tcPr>
          <w:p w14:paraId="29275DDF" w14:textId="77777777" w:rsidR="00C20323" w:rsidRDefault="00C20323"/>
        </w:tc>
        <w:tc>
          <w:tcPr>
            <w:tcW w:w="1825" w:type="dxa"/>
            <w:tcBorders>
              <w:top w:val="single" w:sz="9" w:space="0" w:color="000000"/>
              <w:left w:val="nil"/>
              <w:bottom w:val="single" w:sz="3" w:space="0" w:color="000000"/>
              <w:right w:val="nil"/>
            </w:tcBorders>
            <w:shd w:val="clear" w:color="auto" w:fill="F2F2F2"/>
          </w:tcPr>
          <w:p w14:paraId="6648FA25" w14:textId="77777777" w:rsidR="00C20323" w:rsidRDefault="00C20323"/>
        </w:tc>
        <w:tc>
          <w:tcPr>
            <w:tcW w:w="804" w:type="dxa"/>
            <w:tcBorders>
              <w:top w:val="single" w:sz="9" w:space="0" w:color="000000"/>
              <w:left w:val="nil"/>
              <w:bottom w:val="single" w:sz="3" w:space="0" w:color="000000"/>
              <w:right w:val="nil"/>
            </w:tcBorders>
            <w:shd w:val="clear" w:color="auto" w:fill="F2F2F2"/>
          </w:tcPr>
          <w:p w14:paraId="18B137E2" w14:textId="77777777" w:rsidR="00C20323" w:rsidRDefault="00C20323"/>
        </w:tc>
        <w:tc>
          <w:tcPr>
            <w:tcW w:w="1037" w:type="dxa"/>
            <w:tcBorders>
              <w:top w:val="single" w:sz="9" w:space="0" w:color="000000"/>
              <w:left w:val="nil"/>
              <w:bottom w:val="single" w:sz="3" w:space="0" w:color="000000"/>
              <w:right w:val="nil"/>
            </w:tcBorders>
            <w:shd w:val="clear" w:color="auto" w:fill="F2F2F2"/>
          </w:tcPr>
          <w:p w14:paraId="61B995CB" w14:textId="77777777" w:rsidR="00C20323" w:rsidRDefault="00C20323"/>
        </w:tc>
        <w:tc>
          <w:tcPr>
            <w:tcW w:w="1764" w:type="dxa"/>
            <w:gridSpan w:val="2"/>
            <w:tcBorders>
              <w:top w:val="single" w:sz="9" w:space="0" w:color="000000"/>
              <w:left w:val="nil"/>
              <w:bottom w:val="single" w:sz="3" w:space="0" w:color="000000"/>
              <w:right w:val="nil"/>
            </w:tcBorders>
            <w:shd w:val="clear" w:color="auto" w:fill="F2F2F2"/>
          </w:tcPr>
          <w:p w14:paraId="27B46B88" w14:textId="77777777" w:rsidR="00C20323" w:rsidRDefault="00000000">
            <w:pPr>
              <w:spacing w:after="0"/>
              <w:ind w:right="79"/>
              <w:jc w:val="right"/>
            </w:pPr>
            <w:r>
              <w:rPr>
                <w:b/>
                <w:sz w:val="18"/>
              </w:rPr>
              <w:t>PLAN NABAVE</w:t>
            </w:r>
          </w:p>
        </w:tc>
        <w:tc>
          <w:tcPr>
            <w:tcW w:w="792" w:type="dxa"/>
            <w:tcBorders>
              <w:top w:val="single" w:sz="9" w:space="0" w:color="000000"/>
              <w:left w:val="nil"/>
              <w:bottom w:val="single" w:sz="3" w:space="0" w:color="000000"/>
              <w:right w:val="nil"/>
            </w:tcBorders>
            <w:shd w:val="clear" w:color="auto" w:fill="F2F2F2"/>
          </w:tcPr>
          <w:p w14:paraId="4F8E11A1" w14:textId="77777777" w:rsidR="00C20323" w:rsidRDefault="00C20323"/>
        </w:tc>
        <w:tc>
          <w:tcPr>
            <w:tcW w:w="554" w:type="dxa"/>
            <w:tcBorders>
              <w:top w:val="single" w:sz="9" w:space="0" w:color="000000"/>
              <w:left w:val="nil"/>
              <w:bottom w:val="single" w:sz="3" w:space="0" w:color="000000"/>
              <w:right w:val="nil"/>
            </w:tcBorders>
            <w:shd w:val="clear" w:color="auto" w:fill="F2F2F2"/>
          </w:tcPr>
          <w:p w14:paraId="1847236F" w14:textId="77777777" w:rsidR="00C20323" w:rsidRDefault="00C20323"/>
        </w:tc>
        <w:tc>
          <w:tcPr>
            <w:tcW w:w="2153" w:type="dxa"/>
            <w:gridSpan w:val="3"/>
            <w:tcBorders>
              <w:top w:val="single" w:sz="9" w:space="0" w:color="000000"/>
              <w:left w:val="nil"/>
              <w:bottom w:val="single" w:sz="3" w:space="0" w:color="000000"/>
              <w:right w:val="nil"/>
            </w:tcBorders>
            <w:shd w:val="clear" w:color="auto" w:fill="F2F2F2"/>
          </w:tcPr>
          <w:p w14:paraId="7C2719E9" w14:textId="77777777" w:rsidR="00C20323" w:rsidRDefault="00C20323"/>
        </w:tc>
        <w:tc>
          <w:tcPr>
            <w:tcW w:w="686" w:type="dxa"/>
            <w:tcBorders>
              <w:top w:val="single" w:sz="9" w:space="0" w:color="000000"/>
              <w:left w:val="nil"/>
              <w:bottom w:val="single" w:sz="3" w:space="0" w:color="000000"/>
              <w:right w:val="nil"/>
            </w:tcBorders>
            <w:shd w:val="clear" w:color="auto" w:fill="F2F2F2"/>
          </w:tcPr>
          <w:p w14:paraId="0319EF84" w14:textId="77777777" w:rsidR="00C20323" w:rsidRDefault="00C20323"/>
        </w:tc>
        <w:tc>
          <w:tcPr>
            <w:tcW w:w="1080" w:type="dxa"/>
            <w:tcBorders>
              <w:top w:val="single" w:sz="9" w:space="0" w:color="000000"/>
              <w:left w:val="nil"/>
              <w:bottom w:val="single" w:sz="3" w:space="0" w:color="000000"/>
              <w:right w:val="nil"/>
            </w:tcBorders>
            <w:shd w:val="clear" w:color="auto" w:fill="F2F2F2"/>
          </w:tcPr>
          <w:p w14:paraId="150655C6" w14:textId="77777777" w:rsidR="00C20323" w:rsidRDefault="00C20323"/>
        </w:tc>
        <w:tc>
          <w:tcPr>
            <w:tcW w:w="1450" w:type="dxa"/>
            <w:tcBorders>
              <w:top w:val="single" w:sz="9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2F1556F6" w14:textId="77777777" w:rsidR="00C20323" w:rsidRDefault="00C20323"/>
        </w:tc>
      </w:tr>
      <w:tr w:rsidR="00C20323" w14:paraId="5C42A3FC" w14:textId="77777777">
        <w:trPr>
          <w:trHeight w:val="151"/>
        </w:trPr>
        <w:tc>
          <w:tcPr>
            <w:tcW w:w="87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3FE5DFEB" w14:textId="77777777" w:rsidR="00C20323" w:rsidRDefault="00000000">
            <w:pPr>
              <w:spacing w:after="0"/>
              <w:ind w:left="2"/>
            </w:pPr>
            <w:r>
              <w:rPr>
                <w:sz w:val="10"/>
              </w:rPr>
              <w:t>Naručitelj</w:t>
            </w:r>
          </w:p>
        </w:tc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70CC0718" w14:textId="77777777" w:rsidR="00C20323" w:rsidRDefault="00000000">
            <w:pPr>
              <w:spacing w:after="0"/>
              <w:ind w:left="6"/>
            </w:pPr>
            <w:r>
              <w:rPr>
                <w:sz w:val="12"/>
              </w:rPr>
              <w:t>JVP Konavle</w:t>
            </w:r>
          </w:p>
        </w:tc>
        <w:tc>
          <w:tcPr>
            <w:tcW w:w="77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5E3923EB" w14:textId="77777777" w:rsidR="00C20323" w:rsidRDefault="00C20323"/>
        </w:tc>
        <w:tc>
          <w:tcPr>
            <w:tcW w:w="182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5123E67B" w14:textId="77777777" w:rsidR="00C20323" w:rsidRDefault="00C20323"/>
        </w:tc>
        <w:tc>
          <w:tcPr>
            <w:tcW w:w="80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694DDD0A" w14:textId="77777777" w:rsidR="00C20323" w:rsidRDefault="00C20323"/>
        </w:tc>
        <w:tc>
          <w:tcPr>
            <w:tcW w:w="103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6B25B919" w14:textId="77777777" w:rsidR="00C20323" w:rsidRDefault="00C20323"/>
        </w:tc>
        <w:tc>
          <w:tcPr>
            <w:tcW w:w="1764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213AE693" w14:textId="77777777" w:rsidR="00C20323" w:rsidRDefault="00C20323"/>
        </w:tc>
        <w:tc>
          <w:tcPr>
            <w:tcW w:w="79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6BAC5DDB" w14:textId="77777777" w:rsidR="00C20323" w:rsidRDefault="00C20323"/>
        </w:tc>
        <w:tc>
          <w:tcPr>
            <w:tcW w:w="55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4E998D33" w14:textId="77777777" w:rsidR="00C20323" w:rsidRDefault="00C20323"/>
        </w:tc>
        <w:tc>
          <w:tcPr>
            <w:tcW w:w="2153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73CAB411" w14:textId="77777777" w:rsidR="00C20323" w:rsidRDefault="00C20323"/>
        </w:tc>
        <w:tc>
          <w:tcPr>
            <w:tcW w:w="68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426AE883" w14:textId="77777777" w:rsidR="00C20323" w:rsidRDefault="00C20323"/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1A66B8A4" w14:textId="77777777" w:rsidR="00C20323" w:rsidRDefault="00C20323"/>
        </w:tc>
        <w:tc>
          <w:tcPr>
            <w:tcW w:w="14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71C63741" w14:textId="77777777" w:rsidR="00C20323" w:rsidRDefault="00C20323"/>
        </w:tc>
      </w:tr>
      <w:tr w:rsidR="00C20323" w14:paraId="52318D0B" w14:textId="77777777">
        <w:trPr>
          <w:trHeight w:val="151"/>
        </w:trPr>
        <w:tc>
          <w:tcPr>
            <w:tcW w:w="87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0399DFA1" w14:textId="77777777" w:rsidR="00C20323" w:rsidRDefault="00000000">
            <w:pPr>
              <w:spacing w:after="0"/>
              <w:ind w:left="2"/>
            </w:pPr>
            <w:r>
              <w:rPr>
                <w:sz w:val="10"/>
              </w:rPr>
              <w:t>Godina</w:t>
            </w:r>
          </w:p>
        </w:tc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4124D83D" w14:textId="77777777" w:rsidR="00C20323" w:rsidRDefault="00000000">
            <w:pPr>
              <w:spacing w:after="0"/>
              <w:ind w:left="6"/>
            </w:pPr>
            <w:r>
              <w:rPr>
                <w:sz w:val="12"/>
              </w:rPr>
              <w:t>2024</w:t>
            </w:r>
          </w:p>
        </w:tc>
        <w:tc>
          <w:tcPr>
            <w:tcW w:w="77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3D887134" w14:textId="77777777" w:rsidR="00C20323" w:rsidRDefault="00C20323"/>
        </w:tc>
        <w:tc>
          <w:tcPr>
            <w:tcW w:w="182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366BB7F3" w14:textId="77777777" w:rsidR="00C20323" w:rsidRDefault="00C20323"/>
        </w:tc>
        <w:tc>
          <w:tcPr>
            <w:tcW w:w="80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5D7CB9DF" w14:textId="77777777" w:rsidR="00C20323" w:rsidRDefault="00C20323"/>
        </w:tc>
        <w:tc>
          <w:tcPr>
            <w:tcW w:w="103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14F37CA0" w14:textId="77777777" w:rsidR="00C20323" w:rsidRDefault="00C20323"/>
        </w:tc>
        <w:tc>
          <w:tcPr>
            <w:tcW w:w="1764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5C00CD15" w14:textId="77777777" w:rsidR="00C20323" w:rsidRDefault="00C20323"/>
        </w:tc>
        <w:tc>
          <w:tcPr>
            <w:tcW w:w="79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25C878FF" w14:textId="77777777" w:rsidR="00C20323" w:rsidRDefault="00C20323"/>
        </w:tc>
        <w:tc>
          <w:tcPr>
            <w:tcW w:w="55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16D6845D" w14:textId="77777777" w:rsidR="00C20323" w:rsidRDefault="00C20323"/>
        </w:tc>
        <w:tc>
          <w:tcPr>
            <w:tcW w:w="2153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3EA0A054" w14:textId="77777777" w:rsidR="00C20323" w:rsidRDefault="00C20323"/>
        </w:tc>
        <w:tc>
          <w:tcPr>
            <w:tcW w:w="68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3333875D" w14:textId="77777777" w:rsidR="00C20323" w:rsidRDefault="00C20323"/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5ADCD440" w14:textId="77777777" w:rsidR="00C20323" w:rsidRDefault="00C20323"/>
        </w:tc>
        <w:tc>
          <w:tcPr>
            <w:tcW w:w="14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64C77071" w14:textId="77777777" w:rsidR="00C20323" w:rsidRDefault="00C20323"/>
        </w:tc>
      </w:tr>
      <w:tr w:rsidR="00C20323" w14:paraId="2AE5F8C4" w14:textId="77777777">
        <w:trPr>
          <w:trHeight w:val="151"/>
        </w:trPr>
        <w:tc>
          <w:tcPr>
            <w:tcW w:w="87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51FCD1B6" w14:textId="77777777" w:rsidR="00C20323" w:rsidRDefault="00000000">
            <w:pPr>
              <w:spacing w:after="0"/>
              <w:ind w:left="2"/>
            </w:pPr>
            <w:r>
              <w:rPr>
                <w:sz w:val="10"/>
              </w:rPr>
              <w:t>Verzija</w:t>
            </w:r>
          </w:p>
        </w:tc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6B06107A" w14:textId="77777777" w:rsidR="00C20323" w:rsidRDefault="00000000">
            <w:pPr>
              <w:spacing w:after="0"/>
              <w:ind w:left="6"/>
            </w:pPr>
            <w:r>
              <w:rPr>
                <w:sz w:val="12"/>
              </w:rPr>
              <w:t>1</w:t>
            </w:r>
          </w:p>
        </w:tc>
        <w:tc>
          <w:tcPr>
            <w:tcW w:w="77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62B2FE98" w14:textId="77777777" w:rsidR="00C20323" w:rsidRDefault="00C20323"/>
        </w:tc>
        <w:tc>
          <w:tcPr>
            <w:tcW w:w="182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07DE0B2D" w14:textId="77777777" w:rsidR="00C20323" w:rsidRDefault="00C20323"/>
        </w:tc>
        <w:tc>
          <w:tcPr>
            <w:tcW w:w="80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6C5F7DC9" w14:textId="77777777" w:rsidR="00C20323" w:rsidRDefault="00C20323"/>
        </w:tc>
        <w:tc>
          <w:tcPr>
            <w:tcW w:w="103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266969F4" w14:textId="77777777" w:rsidR="00C20323" w:rsidRDefault="00C20323"/>
        </w:tc>
        <w:tc>
          <w:tcPr>
            <w:tcW w:w="1764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351278B4" w14:textId="77777777" w:rsidR="00C20323" w:rsidRDefault="00C20323"/>
        </w:tc>
        <w:tc>
          <w:tcPr>
            <w:tcW w:w="79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20AD5AAC" w14:textId="77777777" w:rsidR="00C20323" w:rsidRDefault="00C20323"/>
        </w:tc>
        <w:tc>
          <w:tcPr>
            <w:tcW w:w="55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357C44B0" w14:textId="77777777" w:rsidR="00C20323" w:rsidRDefault="00C20323"/>
        </w:tc>
        <w:tc>
          <w:tcPr>
            <w:tcW w:w="2153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7B63E35C" w14:textId="77777777" w:rsidR="00C20323" w:rsidRDefault="00C20323"/>
        </w:tc>
        <w:tc>
          <w:tcPr>
            <w:tcW w:w="68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42162EF1" w14:textId="77777777" w:rsidR="00C20323" w:rsidRDefault="00C20323"/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6813AA64" w14:textId="77777777" w:rsidR="00C20323" w:rsidRDefault="00C20323"/>
        </w:tc>
        <w:tc>
          <w:tcPr>
            <w:tcW w:w="14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557CAC2C" w14:textId="77777777" w:rsidR="00C20323" w:rsidRDefault="00C20323"/>
        </w:tc>
      </w:tr>
      <w:tr w:rsidR="00C20323" w14:paraId="317A7FAA" w14:textId="77777777">
        <w:trPr>
          <w:trHeight w:val="152"/>
        </w:trPr>
        <w:tc>
          <w:tcPr>
            <w:tcW w:w="87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53853671" w14:textId="77777777" w:rsidR="00C20323" w:rsidRDefault="00000000">
            <w:pPr>
              <w:spacing w:after="0"/>
              <w:ind w:left="2"/>
            </w:pPr>
            <w:r>
              <w:rPr>
                <w:sz w:val="10"/>
              </w:rPr>
              <w:t>Datum donošenja</w:t>
            </w:r>
          </w:p>
        </w:tc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38867294" w14:textId="77777777" w:rsidR="00C20323" w:rsidRDefault="00000000">
            <w:pPr>
              <w:spacing w:after="0"/>
              <w:ind w:left="6"/>
            </w:pPr>
            <w:r>
              <w:rPr>
                <w:sz w:val="12"/>
              </w:rPr>
              <w:t>27.12.2023</w:t>
            </w:r>
          </w:p>
        </w:tc>
        <w:tc>
          <w:tcPr>
            <w:tcW w:w="77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18E67654" w14:textId="77777777" w:rsidR="00C20323" w:rsidRDefault="00C20323"/>
        </w:tc>
        <w:tc>
          <w:tcPr>
            <w:tcW w:w="182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5C5630D5" w14:textId="77777777" w:rsidR="00C20323" w:rsidRDefault="00C20323"/>
        </w:tc>
        <w:tc>
          <w:tcPr>
            <w:tcW w:w="80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719C3DAF" w14:textId="77777777" w:rsidR="00C20323" w:rsidRDefault="00C20323"/>
        </w:tc>
        <w:tc>
          <w:tcPr>
            <w:tcW w:w="103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11F74868" w14:textId="77777777" w:rsidR="00C20323" w:rsidRDefault="00C20323"/>
        </w:tc>
        <w:tc>
          <w:tcPr>
            <w:tcW w:w="1764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56A16B90" w14:textId="77777777" w:rsidR="00C20323" w:rsidRDefault="00C20323"/>
        </w:tc>
        <w:tc>
          <w:tcPr>
            <w:tcW w:w="79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09A84C7B" w14:textId="77777777" w:rsidR="00C20323" w:rsidRDefault="00C20323"/>
        </w:tc>
        <w:tc>
          <w:tcPr>
            <w:tcW w:w="55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188AC402" w14:textId="77777777" w:rsidR="00C20323" w:rsidRDefault="00C20323"/>
        </w:tc>
        <w:tc>
          <w:tcPr>
            <w:tcW w:w="2153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1E8E327B" w14:textId="77777777" w:rsidR="00C20323" w:rsidRDefault="00C20323"/>
        </w:tc>
        <w:tc>
          <w:tcPr>
            <w:tcW w:w="68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50336389" w14:textId="77777777" w:rsidR="00C20323" w:rsidRDefault="00C20323"/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5E7E6A37" w14:textId="77777777" w:rsidR="00C20323" w:rsidRDefault="00C20323"/>
        </w:tc>
        <w:tc>
          <w:tcPr>
            <w:tcW w:w="14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32BDABF4" w14:textId="77777777" w:rsidR="00C20323" w:rsidRDefault="00C20323"/>
        </w:tc>
      </w:tr>
      <w:tr w:rsidR="00C20323" w14:paraId="556F55B1" w14:textId="77777777">
        <w:trPr>
          <w:trHeight w:val="353"/>
        </w:trPr>
        <w:tc>
          <w:tcPr>
            <w:tcW w:w="87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4380764C" w14:textId="77777777" w:rsidR="00C20323" w:rsidRDefault="00000000">
            <w:pPr>
              <w:spacing w:after="0"/>
            </w:pPr>
            <w:r>
              <w:rPr>
                <w:b/>
                <w:sz w:val="8"/>
              </w:rPr>
              <w:t>Redni broj</w:t>
            </w:r>
          </w:p>
        </w:tc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32471DC6" w14:textId="77777777" w:rsidR="00C20323" w:rsidRDefault="00000000">
            <w:pPr>
              <w:spacing w:after="0"/>
              <w:ind w:left="2"/>
            </w:pPr>
            <w:r>
              <w:rPr>
                <w:b/>
                <w:sz w:val="8"/>
              </w:rPr>
              <w:t>Evidencijski broj nabave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6D4DF870" w14:textId="77777777" w:rsidR="00C20323" w:rsidRDefault="00000000">
            <w:pPr>
              <w:spacing w:after="0"/>
              <w:ind w:left="1"/>
            </w:pPr>
            <w:r>
              <w:rPr>
                <w:b/>
                <w:sz w:val="8"/>
              </w:rPr>
              <w:t>Zakonski okvir</w:t>
            </w:r>
          </w:p>
        </w:tc>
        <w:tc>
          <w:tcPr>
            <w:tcW w:w="1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6340D3C7" w14:textId="77777777" w:rsidR="00C20323" w:rsidRDefault="00000000">
            <w:pPr>
              <w:spacing w:after="0"/>
              <w:ind w:left="1"/>
            </w:pPr>
            <w:r>
              <w:rPr>
                <w:b/>
                <w:sz w:val="8"/>
              </w:rPr>
              <w:t>Predmet javne nabave</w:t>
            </w:r>
          </w:p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49095322" w14:textId="77777777" w:rsidR="00C20323" w:rsidRDefault="00000000">
            <w:pPr>
              <w:spacing w:after="0"/>
              <w:ind w:left="2"/>
            </w:pPr>
            <w:r>
              <w:rPr>
                <w:b/>
                <w:sz w:val="8"/>
              </w:rPr>
              <w:t>Vrsta ugovora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05C71107" w14:textId="77777777" w:rsidR="00C20323" w:rsidRDefault="00000000">
            <w:pPr>
              <w:spacing w:after="0"/>
              <w:ind w:left="1"/>
            </w:pPr>
            <w:r>
              <w:rPr>
                <w:b/>
                <w:sz w:val="8"/>
              </w:rPr>
              <w:t>CPV</w:t>
            </w:r>
          </w:p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40E4EC92" w14:textId="77777777" w:rsidR="00C20323" w:rsidRDefault="00000000">
            <w:pPr>
              <w:spacing w:after="0"/>
              <w:ind w:left="1"/>
            </w:pPr>
            <w:r>
              <w:rPr>
                <w:b/>
                <w:sz w:val="8"/>
              </w:rPr>
              <w:t>Procijenjena vrijednost nabave (EUR)</w:t>
            </w:r>
          </w:p>
        </w:tc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29546B44" w14:textId="77777777" w:rsidR="00C20323" w:rsidRDefault="00000000">
            <w:pPr>
              <w:spacing w:after="0"/>
              <w:ind w:left="1"/>
            </w:pPr>
            <w:r>
              <w:rPr>
                <w:b/>
                <w:sz w:val="8"/>
              </w:rPr>
              <w:t>Vrsta postupka</w:t>
            </w:r>
          </w:p>
        </w:tc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26A3DB75" w14:textId="77777777" w:rsidR="00C20323" w:rsidRDefault="00000000">
            <w:pPr>
              <w:spacing w:after="0"/>
              <w:ind w:left="1"/>
            </w:pPr>
            <w:r>
              <w:rPr>
                <w:b/>
                <w:sz w:val="8"/>
              </w:rPr>
              <w:t>Društvene i druge posebne usluge</w:t>
            </w: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7726E37A" w14:textId="77777777" w:rsidR="00C20323" w:rsidRDefault="00000000">
            <w:pPr>
              <w:spacing w:after="0"/>
              <w:ind w:left="1"/>
            </w:pPr>
            <w:r>
              <w:rPr>
                <w:b/>
                <w:sz w:val="8"/>
              </w:rPr>
              <w:t xml:space="preserve">Predmet </w:t>
            </w:r>
          </w:p>
          <w:p w14:paraId="29F1C691" w14:textId="77777777" w:rsidR="00C20323" w:rsidRDefault="00000000">
            <w:pPr>
              <w:spacing w:after="0"/>
              <w:ind w:left="1"/>
            </w:pPr>
            <w:r>
              <w:rPr>
                <w:b/>
                <w:sz w:val="8"/>
              </w:rPr>
              <w:t>podijeljen u grupe</w:t>
            </w:r>
          </w:p>
        </w:tc>
        <w:tc>
          <w:tcPr>
            <w:tcW w:w="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3B5B7D45" w14:textId="77777777" w:rsidR="00C20323" w:rsidRDefault="00000000">
            <w:pPr>
              <w:spacing w:after="0"/>
              <w:ind w:left="2"/>
            </w:pPr>
            <w:r>
              <w:rPr>
                <w:b/>
                <w:sz w:val="8"/>
              </w:rPr>
              <w:t>Tehnika / Okvirni sporazum</w:t>
            </w:r>
          </w:p>
        </w:tc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3FE19CAE" w14:textId="77777777" w:rsidR="00C20323" w:rsidRDefault="00000000">
            <w:pPr>
              <w:spacing w:after="0"/>
              <w:ind w:left="2"/>
              <w:jc w:val="both"/>
            </w:pPr>
            <w:r>
              <w:rPr>
                <w:b/>
                <w:sz w:val="8"/>
              </w:rPr>
              <w:t xml:space="preserve">Financiranje iz </w:t>
            </w:r>
          </w:p>
          <w:p w14:paraId="4D44862B" w14:textId="77777777" w:rsidR="00C20323" w:rsidRDefault="00000000">
            <w:pPr>
              <w:spacing w:after="0"/>
              <w:ind w:left="2"/>
            </w:pPr>
            <w:r>
              <w:rPr>
                <w:b/>
                <w:sz w:val="8"/>
              </w:rPr>
              <w:t>EU fondova</w:t>
            </w:r>
          </w:p>
        </w:tc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58DBF9FC" w14:textId="77777777" w:rsidR="00C20323" w:rsidRDefault="00000000">
            <w:pPr>
              <w:spacing w:after="0"/>
              <w:ind w:left="1"/>
            </w:pPr>
            <w:r>
              <w:rPr>
                <w:b/>
                <w:sz w:val="8"/>
              </w:rPr>
              <w:t>Planirani početak postupka</w:t>
            </w:r>
          </w:p>
        </w:tc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0A1214A3" w14:textId="77777777" w:rsidR="00C20323" w:rsidRDefault="00000000">
            <w:pPr>
              <w:spacing w:after="0"/>
              <w:ind w:left="2"/>
              <w:jc w:val="both"/>
            </w:pPr>
            <w:r>
              <w:rPr>
                <w:b/>
                <w:sz w:val="8"/>
              </w:rPr>
              <w:t>Planirano trajanje ugovora / O.S.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72AE6DC1" w14:textId="77777777" w:rsidR="00C20323" w:rsidRDefault="00000000">
            <w:pPr>
              <w:spacing w:after="0"/>
              <w:ind w:left="2"/>
            </w:pPr>
            <w:r>
              <w:rPr>
                <w:b/>
                <w:sz w:val="8"/>
              </w:rPr>
              <w:t>Provodi drugi naručitelj</w:t>
            </w: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28B57C53" w14:textId="77777777" w:rsidR="00C20323" w:rsidRDefault="00000000">
            <w:pPr>
              <w:spacing w:after="0"/>
              <w:ind w:left="2"/>
            </w:pPr>
            <w:r>
              <w:rPr>
                <w:b/>
                <w:sz w:val="8"/>
              </w:rPr>
              <w:t>Napomena</w:t>
            </w:r>
          </w:p>
        </w:tc>
      </w:tr>
      <w:tr w:rsidR="00C20323" w14:paraId="7E74FBA9" w14:textId="77777777">
        <w:trPr>
          <w:trHeight w:val="322"/>
        </w:trPr>
        <w:tc>
          <w:tcPr>
            <w:tcW w:w="87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B374377" w14:textId="77777777" w:rsidR="00C20323" w:rsidRDefault="00000000">
            <w:pPr>
              <w:spacing w:after="0"/>
            </w:pPr>
            <w:r>
              <w:rPr>
                <w:sz w:val="8"/>
              </w:rPr>
              <w:t>0001</w:t>
            </w:r>
          </w:p>
        </w:tc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223EFBF" w14:textId="77777777" w:rsidR="00C20323" w:rsidRDefault="00000000">
            <w:pPr>
              <w:spacing w:after="0"/>
              <w:ind w:left="2"/>
            </w:pPr>
            <w:r>
              <w:rPr>
                <w:sz w:val="8"/>
              </w:rPr>
              <w:t>01-24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7B118C0" w14:textId="77777777" w:rsidR="00C20323" w:rsidRDefault="00000000">
            <w:pPr>
              <w:spacing w:after="0"/>
              <w:ind w:left="1"/>
            </w:pPr>
            <w:r>
              <w:rPr>
                <w:sz w:val="8"/>
              </w:rPr>
              <w:t>Jednostavna nabava</w:t>
            </w:r>
          </w:p>
        </w:tc>
        <w:tc>
          <w:tcPr>
            <w:tcW w:w="1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00F5798" w14:textId="77777777" w:rsidR="00C20323" w:rsidRDefault="00000000">
            <w:pPr>
              <w:spacing w:after="0"/>
              <w:ind w:left="1"/>
            </w:pPr>
            <w:r>
              <w:rPr>
                <w:sz w:val="8"/>
              </w:rPr>
              <w:t>MOTORNI BENZIN I DIZEL GORIVO</w:t>
            </w:r>
          </w:p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7A02489" w14:textId="77777777" w:rsidR="00C20323" w:rsidRDefault="00000000">
            <w:pPr>
              <w:spacing w:after="0"/>
              <w:ind w:left="2"/>
            </w:pPr>
            <w:r>
              <w:rPr>
                <w:sz w:val="8"/>
              </w:rPr>
              <w:t>Robe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5A645BB" w14:textId="77777777" w:rsidR="00C20323" w:rsidRDefault="00000000">
            <w:pPr>
              <w:spacing w:after="0"/>
              <w:ind w:left="1"/>
            </w:pPr>
            <w:r>
              <w:rPr>
                <w:sz w:val="8"/>
              </w:rPr>
              <w:t>09100000 - Goriva</w:t>
            </w:r>
          </w:p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6CDE5FB" w14:textId="77777777" w:rsidR="00C20323" w:rsidRDefault="00000000">
            <w:pPr>
              <w:spacing w:after="0"/>
              <w:ind w:right="15"/>
              <w:jc w:val="right"/>
            </w:pPr>
            <w:r>
              <w:rPr>
                <w:sz w:val="8"/>
              </w:rPr>
              <w:t>9.600,00</w:t>
            </w:r>
          </w:p>
        </w:tc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3FCC039" w14:textId="77777777" w:rsidR="00C20323" w:rsidRDefault="00000000">
            <w:pPr>
              <w:spacing w:after="0"/>
              <w:ind w:left="1"/>
            </w:pPr>
            <w:r>
              <w:rPr>
                <w:sz w:val="8"/>
              </w:rPr>
              <w:t>Jednostavna nabava</w:t>
            </w:r>
          </w:p>
        </w:tc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67363B" w14:textId="77777777" w:rsidR="00C20323" w:rsidRDefault="00C20323"/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C984202" w14:textId="77777777" w:rsidR="00C20323" w:rsidRDefault="00000000">
            <w:pPr>
              <w:spacing w:after="0"/>
              <w:ind w:left="1"/>
            </w:pPr>
            <w:r>
              <w:rPr>
                <w:sz w:val="8"/>
              </w:rPr>
              <w:t>NE</w:t>
            </w:r>
          </w:p>
        </w:tc>
        <w:tc>
          <w:tcPr>
            <w:tcW w:w="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82938FE" w14:textId="77777777" w:rsidR="00C20323" w:rsidRDefault="00000000">
            <w:pPr>
              <w:spacing w:after="0"/>
              <w:ind w:left="2"/>
            </w:pPr>
            <w:r>
              <w:rPr>
                <w:sz w:val="8"/>
              </w:rPr>
              <w:t>Okvirni sporazum s jednim gospodarskim subjektom</w:t>
            </w:r>
          </w:p>
        </w:tc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07C4243" w14:textId="77777777" w:rsidR="00C20323" w:rsidRDefault="00000000">
            <w:pPr>
              <w:spacing w:after="0"/>
              <w:ind w:left="2"/>
            </w:pPr>
            <w:r>
              <w:rPr>
                <w:sz w:val="8"/>
              </w:rPr>
              <w:t>NE</w:t>
            </w:r>
          </w:p>
        </w:tc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A06E3F3" w14:textId="77777777" w:rsidR="00C20323" w:rsidRDefault="00000000">
            <w:pPr>
              <w:spacing w:after="0"/>
              <w:ind w:left="1"/>
            </w:pPr>
            <w:r>
              <w:rPr>
                <w:sz w:val="8"/>
              </w:rPr>
              <w:t>1. kvartal</w:t>
            </w:r>
          </w:p>
        </w:tc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563B26E" w14:textId="77777777" w:rsidR="00C20323" w:rsidRDefault="00000000">
            <w:pPr>
              <w:spacing w:after="0"/>
              <w:ind w:left="2"/>
            </w:pPr>
            <w:r>
              <w:rPr>
                <w:sz w:val="8"/>
              </w:rPr>
              <w:t>31.12.2024.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C0CE92" w14:textId="77777777" w:rsidR="00C20323" w:rsidRDefault="00C20323"/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C1A21C" w14:textId="77777777" w:rsidR="00C20323" w:rsidRDefault="00C20323"/>
        </w:tc>
      </w:tr>
      <w:tr w:rsidR="00C20323" w14:paraId="653B3748" w14:textId="77777777">
        <w:trPr>
          <w:trHeight w:val="322"/>
        </w:trPr>
        <w:tc>
          <w:tcPr>
            <w:tcW w:w="87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8E78D62" w14:textId="77777777" w:rsidR="00C20323" w:rsidRDefault="00000000">
            <w:pPr>
              <w:spacing w:after="0"/>
            </w:pPr>
            <w:r>
              <w:rPr>
                <w:sz w:val="8"/>
              </w:rPr>
              <w:t>0002</w:t>
            </w:r>
          </w:p>
        </w:tc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627E6B5" w14:textId="77777777" w:rsidR="00C20323" w:rsidRDefault="00000000">
            <w:pPr>
              <w:spacing w:after="0"/>
              <w:ind w:left="2"/>
            </w:pPr>
            <w:r>
              <w:rPr>
                <w:sz w:val="8"/>
              </w:rPr>
              <w:t>02-24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3CA7C22" w14:textId="77777777" w:rsidR="00C20323" w:rsidRDefault="00000000">
            <w:pPr>
              <w:spacing w:after="0"/>
              <w:ind w:left="1"/>
            </w:pPr>
            <w:r>
              <w:rPr>
                <w:sz w:val="8"/>
              </w:rPr>
              <w:t>Jednostavna nabava</w:t>
            </w:r>
          </w:p>
        </w:tc>
        <w:tc>
          <w:tcPr>
            <w:tcW w:w="1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A08D7AD" w14:textId="77777777" w:rsidR="00C20323" w:rsidRDefault="00000000">
            <w:pPr>
              <w:spacing w:after="0"/>
              <w:ind w:left="1"/>
            </w:pPr>
            <w:r>
              <w:rPr>
                <w:sz w:val="8"/>
              </w:rPr>
              <w:t>ELEKTRIČNA ENERGIJA</w:t>
            </w:r>
          </w:p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046F1F3" w14:textId="77777777" w:rsidR="00C20323" w:rsidRDefault="00000000">
            <w:pPr>
              <w:spacing w:after="0"/>
              <w:ind w:left="2"/>
            </w:pPr>
            <w:r>
              <w:rPr>
                <w:sz w:val="8"/>
              </w:rPr>
              <w:t>Robe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CBCB28B" w14:textId="77777777" w:rsidR="00C20323" w:rsidRDefault="00000000">
            <w:pPr>
              <w:spacing w:after="0"/>
              <w:ind w:left="1" w:right="7"/>
            </w:pPr>
            <w:r>
              <w:rPr>
                <w:sz w:val="8"/>
              </w:rPr>
              <w:t>09310000 - Električna energija</w:t>
            </w:r>
          </w:p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E1A7256" w14:textId="77777777" w:rsidR="00C20323" w:rsidRDefault="00000000">
            <w:pPr>
              <w:spacing w:after="0"/>
              <w:ind w:right="15"/>
              <w:jc w:val="right"/>
            </w:pPr>
            <w:r>
              <w:rPr>
                <w:sz w:val="8"/>
              </w:rPr>
              <w:t>8.500,00</w:t>
            </w:r>
          </w:p>
        </w:tc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7A12009" w14:textId="77777777" w:rsidR="00C20323" w:rsidRDefault="00000000">
            <w:pPr>
              <w:spacing w:after="0"/>
              <w:ind w:left="1"/>
            </w:pPr>
            <w:r>
              <w:rPr>
                <w:sz w:val="8"/>
              </w:rPr>
              <w:t>Jednostavna nabava</w:t>
            </w:r>
          </w:p>
        </w:tc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56EE75" w14:textId="77777777" w:rsidR="00C20323" w:rsidRDefault="00C20323"/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106DBA4" w14:textId="77777777" w:rsidR="00C20323" w:rsidRDefault="00000000">
            <w:pPr>
              <w:spacing w:after="0"/>
              <w:ind w:left="1"/>
            </w:pPr>
            <w:r>
              <w:rPr>
                <w:sz w:val="8"/>
              </w:rPr>
              <w:t>NE</w:t>
            </w:r>
          </w:p>
        </w:tc>
        <w:tc>
          <w:tcPr>
            <w:tcW w:w="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F24F3F3" w14:textId="77777777" w:rsidR="00C20323" w:rsidRDefault="00000000">
            <w:pPr>
              <w:spacing w:after="0"/>
              <w:ind w:left="2"/>
            </w:pPr>
            <w:r>
              <w:rPr>
                <w:sz w:val="8"/>
              </w:rPr>
              <w:t>Okvirni sporazum s jednim gospodarskim subjektom</w:t>
            </w:r>
          </w:p>
        </w:tc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7AF9529" w14:textId="77777777" w:rsidR="00C20323" w:rsidRDefault="00000000">
            <w:pPr>
              <w:spacing w:after="0"/>
              <w:ind w:left="2"/>
            </w:pPr>
            <w:r>
              <w:rPr>
                <w:sz w:val="8"/>
              </w:rPr>
              <w:t>NE</w:t>
            </w:r>
          </w:p>
        </w:tc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5F9FE3D" w14:textId="77777777" w:rsidR="00C20323" w:rsidRDefault="00000000">
            <w:pPr>
              <w:spacing w:after="0"/>
              <w:ind w:left="1"/>
            </w:pPr>
            <w:r>
              <w:rPr>
                <w:sz w:val="8"/>
              </w:rPr>
              <w:t>1. kvartal</w:t>
            </w:r>
          </w:p>
        </w:tc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29B5AC8" w14:textId="77777777" w:rsidR="00C20323" w:rsidRDefault="00000000">
            <w:pPr>
              <w:spacing w:after="0"/>
              <w:ind w:left="2"/>
            </w:pPr>
            <w:r>
              <w:rPr>
                <w:sz w:val="8"/>
              </w:rPr>
              <w:t>31.12.2024.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F65E6E" w14:textId="77777777" w:rsidR="00C20323" w:rsidRDefault="00C20323"/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918F82" w14:textId="77777777" w:rsidR="00C20323" w:rsidRDefault="00C20323"/>
        </w:tc>
      </w:tr>
      <w:tr w:rsidR="00C20323" w14:paraId="0ABD67D8" w14:textId="77777777">
        <w:trPr>
          <w:trHeight w:val="430"/>
        </w:trPr>
        <w:tc>
          <w:tcPr>
            <w:tcW w:w="87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BC4A2D1" w14:textId="77777777" w:rsidR="00C20323" w:rsidRDefault="00000000">
            <w:pPr>
              <w:spacing w:after="0"/>
            </w:pPr>
            <w:r>
              <w:rPr>
                <w:sz w:val="8"/>
              </w:rPr>
              <w:t>0003</w:t>
            </w:r>
          </w:p>
        </w:tc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1A707B7" w14:textId="77777777" w:rsidR="00C20323" w:rsidRDefault="00000000">
            <w:pPr>
              <w:spacing w:after="0"/>
              <w:ind w:left="2"/>
            </w:pPr>
            <w:r>
              <w:rPr>
                <w:sz w:val="8"/>
              </w:rPr>
              <w:t>03-24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FDFBE83" w14:textId="77777777" w:rsidR="00C20323" w:rsidRDefault="00000000">
            <w:pPr>
              <w:spacing w:after="0"/>
              <w:ind w:left="1"/>
            </w:pPr>
            <w:r>
              <w:rPr>
                <w:sz w:val="8"/>
              </w:rPr>
              <w:t>Jednostavna nabava</w:t>
            </w:r>
          </w:p>
        </w:tc>
        <w:tc>
          <w:tcPr>
            <w:tcW w:w="1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59C88EB" w14:textId="77777777" w:rsidR="00C20323" w:rsidRDefault="00000000">
            <w:pPr>
              <w:spacing w:after="0"/>
              <w:ind w:left="1"/>
            </w:pPr>
            <w:r>
              <w:rPr>
                <w:sz w:val="8"/>
              </w:rPr>
              <w:t xml:space="preserve">USLUGE POPRAVKA I ODRŽAVANJA MOTORNIH </w:t>
            </w:r>
          </w:p>
          <w:p w14:paraId="113D9DC7" w14:textId="77777777" w:rsidR="00C20323" w:rsidRDefault="00000000">
            <w:pPr>
              <w:spacing w:after="0"/>
              <w:ind w:left="1"/>
            </w:pPr>
            <w:r>
              <w:rPr>
                <w:sz w:val="8"/>
              </w:rPr>
              <w:t>VOZILA</w:t>
            </w:r>
          </w:p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3DA9F42" w14:textId="77777777" w:rsidR="00C20323" w:rsidRDefault="00000000">
            <w:pPr>
              <w:spacing w:after="0"/>
              <w:ind w:left="2"/>
            </w:pPr>
            <w:r>
              <w:rPr>
                <w:sz w:val="8"/>
              </w:rPr>
              <w:t>Usluge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1C50C9" w14:textId="77777777" w:rsidR="00C20323" w:rsidRDefault="00000000">
            <w:pPr>
              <w:spacing w:after="0" w:line="260" w:lineRule="auto"/>
              <w:ind w:left="1"/>
            </w:pPr>
            <w:r>
              <w:rPr>
                <w:sz w:val="8"/>
              </w:rPr>
              <w:t xml:space="preserve">50110000 - Usluge popravljanje i održavanja za </w:t>
            </w:r>
          </w:p>
          <w:p w14:paraId="5A54167F" w14:textId="77777777" w:rsidR="00C20323" w:rsidRDefault="00000000">
            <w:pPr>
              <w:spacing w:after="0"/>
              <w:ind w:left="1"/>
            </w:pPr>
            <w:r>
              <w:rPr>
                <w:sz w:val="8"/>
              </w:rPr>
              <w:t>motorna vozila i pripadajuću opremu</w:t>
            </w:r>
          </w:p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6EFDA21" w14:textId="77777777" w:rsidR="00C20323" w:rsidRDefault="00000000">
            <w:pPr>
              <w:spacing w:after="0"/>
              <w:ind w:right="15"/>
              <w:jc w:val="right"/>
            </w:pPr>
            <w:r>
              <w:rPr>
                <w:sz w:val="8"/>
              </w:rPr>
              <w:t>8.000,00</w:t>
            </w:r>
          </w:p>
        </w:tc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A901595" w14:textId="77777777" w:rsidR="00C20323" w:rsidRDefault="00000000">
            <w:pPr>
              <w:spacing w:after="0"/>
              <w:ind w:left="1"/>
            </w:pPr>
            <w:r>
              <w:rPr>
                <w:sz w:val="8"/>
              </w:rPr>
              <w:t>Jednostavna nabava</w:t>
            </w:r>
          </w:p>
        </w:tc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98B6B1" w14:textId="77777777" w:rsidR="00C20323" w:rsidRDefault="00C20323"/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1A57BAC" w14:textId="77777777" w:rsidR="00C20323" w:rsidRDefault="00000000">
            <w:pPr>
              <w:spacing w:after="0"/>
              <w:ind w:left="1"/>
            </w:pPr>
            <w:r>
              <w:rPr>
                <w:sz w:val="8"/>
              </w:rPr>
              <w:t>NE</w:t>
            </w:r>
          </w:p>
        </w:tc>
        <w:tc>
          <w:tcPr>
            <w:tcW w:w="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4862105" w14:textId="77777777" w:rsidR="00C20323" w:rsidRDefault="00000000">
            <w:pPr>
              <w:spacing w:after="0"/>
              <w:ind w:left="2"/>
            </w:pPr>
            <w:r>
              <w:rPr>
                <w:sz w:val="8"/>
              </w:rPr>
              <w:t>Okvirni sporazum s više gospodarskih subjekata</w:t>
            </w:r>
          </w:p>
        </w:tc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8AD84BF" w14:textId="77777777" w:rsidR="00C20323" w:rsidRDefault="00000000">
            <w:pPr>
              <w:spacing w:after="0"/>
              <w:ind w:left="2"/>
            </w:pPr>
            <w:r>
              <w:rPr>
                <w:sz w:val="8"/>
              </w:rPr>
              <w:t>NE</w:t>
            </w:r>
          </w:p>
        </w:tc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3CA7B9D" w14:textId="77777777" w:rsidR="00C20323" w:rsidRDefault="00000000">
            <w:pPr>
              <w:spacing w:after="0"/>
              <w:ind w:left="1"/>
            </w:pPr>
            <w:r>
              <w:rPr>
                <w:sz w:val="8"/>
              </w:rPr>
              <w:t>1. kvartal</w:t>
            </w:r>
          </w:p>
        </w:tc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9F502FC" w14:textId="77777777" w:rsidR="00C20323" w:rsidRDefault="00000000">
            <w:pPr>
              <w:spacing w:after="0"/>
              <w:ind w:left="2"/>
            </w:pPr>
            <w:r>
              <w:rPr>
                <w:sz w:val="8"/>
              </w:rPr>
              <w:t>31.12.2024.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806C4A" w14:textId="77777777" w:rsidR="00C20323" w:rsidRDefault="00C20323"/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C73EB5" w14:textId="77777777" w:rsidR="00C20323" w:rsidRDefault="00C20323"/>
        </w:tc>
      </w:tr>
      <w:tr w:rsidR="00C20323" w14:paraId="33795059" w14:textId="77777777">
        <w:trPr>
          <w:trHeight w:val="430"/>
        </w:trPr>
        <w:tc>
          <w:tcPr>
            <w:tcW w:w="87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F4584E4" w14:textId="77777777" w:rsidR="00C20323" w:rsidRDefault="00000000">
            <w:pPr>
              <w:spacing w:after="0"/>
            </w:pPr>
            <w:r>
              <w:rPr>
                <w:sz w:val="8"/>
              </w:rPr>
              <w:t>0004</w:t>
            </w:r>
          </w:p>
        </w:tc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907D3E1" w14:textId="77777777" w:rsidR="00C20323" w:rsidRDefault="00000000">
            <w:pPr>
              <w:spacing w:after="0"/>
              <w:ind w:left="2"/>
            </w:pPr>
            <w:r>
              <w:rPr>
                <w:sz w:val="8"/>
              </w:rPr>
              <w:t>04-24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C58294B" w14:textId="77777777" w:rsidR="00C20323" w:rsidRDefault="00000000">
            <w:pPr>
              <w:spacing w:after="0"/>
              <w:ind w:left="1"/>
            </w:pPr>
            <w:r>
              <w:rPr>
                <w:sz w:val="8"/>
              </w:rPr>
              <w:t>Jednostavna nabava</w:t>
            </w:r>
          </w:p>
        </w:tc>
        <w:tc>
          <w:tcPr>
            <w:tcW w:w="1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D34F1D1" w14:textId="77777777" w:rsidR="00C20323" w:rsidRDefault="00000000">
            <w:pPr>
              <w:spacing w:after="0"/>
              <w:ind w:left="1"/>
            </w:pPr>
            <w:r>
              <w:rPr>
                <w:sz w:val="8"/>
              </w:rPr>
              <w:t xml:space="preserve">VATROGASNA OPREMA (OPREMA ZA SPAŠAVANJE I </w:t>
            </w:r>
          </w:p>
          <w:p w14:paraId="232DDB62" w14:textId="77777777" w:rsidR="00C20323" w:rsidRDefault="00000000">
            <w:pPr>
              <w:spacing w:after="0"/>
              <w:ind w:left="1"/>
            </w:pPr>
            <w:r>
              <w:rPr>
                <w:sz w:val="8"/>
              </w:rPr>
              <w:t>ZAŠTITU )</w:t>
            </w:r>
          </w:p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1460D34" w14:textId="77777777" w:rsidR="00C20323" w:rsidRDefault="00000000">
            <w:pPr>
              <w:spacing w:after="0"/>
              <w:ind w:left="2"/>
            </w:pPr>
            <w:r>
              <w:rPr>
                <w:sz w:val="8"/>
              </w:rPr>
              <w:t>Robe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754C1F" w14:textId="77777777" w:rsidR="00C20323" w:rsidRDefault="00000000">
            <w:pPr>
              <w:spacing w:after="0" w:line="260" w:lineRule="auto"/>
              <w:ind w:left="1"/>
            </w:pPr>
            <w:r>
              <w:rPr>
                <w:sz w:val="8"/>
              </w:rPr>
              <w:t xml:space="preserve">35110000 - Vatrogasna oprema, oprema za </w:t>
            </w:r>
          </w:p>
          <w:p w14:paraId="19F61F00" w14:textId="77777777" w:rsidR="00C20323" w:rsidRDefault="00000000">
            <w:pPr>
              <w:spacing w:after="0"/>
              <w:ind w:left="1"/>
            </w:pPr>
            <w:r>
              <w:rPr>
                <w:sz w:val="8"/>
              </w:rPr>
              <w:t>spašavanje i sigurnosna oprema</w:t>
            </w:r>
          </w:p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20FFF65" w14:textId="77777777" w:rsidR="00C20323" w:rsidRDefault="00000000">
            <w:pPr>
              <w:spacing w:after="0"/>
              <w:ind w:right="15"/>
              <w:jc w:val="right"/>
            </w:pPr>
            <w:r>
              <w:rPr>
                <w:sz w:val="8"/>
              </w:rPr>
              <w:t>7.000,00</w:t>
            </w:r>
          </w:p>
        </w:tc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AC5889B" w14:textId="77777777" w:rsidR="00C20323" w:rsidRDefault="00000000">
            <w:pPr>
              <w:spacing w:after="0"/>
              <w:ind w:left="1"/>
            </w:pPr>
            <w:r>
              <w:rPr>
                <w:sz w:val="8"/>
              </w:rPr>
              <w:t>Jednostavna nabava</w:t>
            </w:r>
          </w:p>
        </w:tc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165DA7" w14:textId="77777777" w:rsidR="00C20323" w:rsidRDefault="00C20323"/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013A41E" w14:textId="77777777" w:rsidR="00C20323" w:rsidRDefault="00000000">
            <w:pPr>
              <w:spacing w:after="0"/>
              <w:ind w:left="1"/>
            </w:pPr>
            <w:r>
              <w:rPr>
                <w:sz w:val="8"/>
              </w:rPr>
              <w:t>NE</w:t>
            </w:r>
          </w:p>
        </w:tc>
        <w:tc>
          <w:tcPr>
            <w:tcW w:w="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C8BBB35" w14:textId="77777777" w:rsidR="00C20323" w:rsidRDefault="00000000">
            <w:pPr>
              <w:spacing w:after="0"/>
              <w:ind w:left="2"/>
            </w:pPr>
            <w:r>
              <w:rPr>
                <w:sz w:val="8"/>
              </w:rPr>
              <w:t>Okvirni sporazum s više gospodarskih subjekata</w:t>
            </w:r>
          </w:p>
        </w:tc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799D5D0" w14:textId="77777777" w:rsidR="00C20323" w:rsidRDefault="00000000">
            <w:pPr>
              <w:spacing w:after="0"/>
              <w:ind w:left="2"/>
            </w:pPr>
            <w:r>
              <w:rPr>
                <w:sz w:val="8"/>
              </w:rPr>
              <w:t>NE</w:t>
            </w:r>
          </w:p>
        </w:tc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3AC8C8A" w14:textId="77777777" w:rsidR="00C20323" w:rsidRDefault="00000000">
            <w:pPr>
              <w:spacing w:after="0"/>
              <w:ind w:left="1"/>
            </w:pPr>
            <w:r>
              <w:rPr>
                <w:sz w:val="8"/>
              </w:rPr>
              <w:t>2. kvartal</w:t>
            </w:r>
          </w:p>
        </w:tc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D986D43" w14:textId="77777777" w:rsidR="00C20323" w:rsidRDefault="00000000">
            <w:pPr>
              <w:spacing w:after="0"/>
              <w:ind w:left="2"/>
            </w:pPr>
            <w:r>
              <w:rPr>
                <w:sz w:val="8"/>
              </w:rPr>
              <w:t>31.12.2024.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A48919" w14:textId="77777777" w:rsidR="00C20323" w:rsidRDefault="00C20323"/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2C2AF8" w14:textId="77777777" w:rsidR="00C20323" w:rsidRDefault="00C20323"/>
        </w:tc>
      </w:tr>
      <w:tr w:rsidR="00C20323" w14:paraId="260C2C49" w14:textId="77777777">
        <w:trPr>
          <w:trHeight w:val="216"/>
        </w:trPr>
        <w:tc>
          <w:tcPr>
            <w:tcW w:w="87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00C4185" w14:textId="77777777" w:rsidR="00C20323" w:rsidRDefault="00000000">
            <w:pPr>
              <w:spacing w:after="0"/>
            </w:pPr>
            <w:r>
              <w:rPr>
                <w:sz w:val="8"/>
              </w:rPr>
              <w:t>0005</w:t>
            </w:r>
          </w:p>
        </w:tc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13A6755" w14:textId="77777777" w:rsidR="00C20323" w:rsidRDefault="00000000">
            <w:pPr>
              <w:spacing w:after="0"/>
              <w:ind w:left="2"/>
            </w:pPr>
            <w:r>
              <w:rPr>
                <w:sz w:val="8"/>
              </w:rPr>
              <w:t>05-24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89ADD74" w14:textId="77777777" w:rsidR="00C20323" w:rsidRDefault="00000000">
            <w:pPr>
              <w:spacing w:after="0"/>
              <w:ind w:left="1"/>
            </w:pPr>
            <w:r>
              <w:rPr>
                <w:sz w:val="8"/>
              </w:rPr>
              <w:t>Jednostavna nabava</w:t>
            </w:r>
          </w:p>
        </w:tc>
        <w:tc>
          <w:tcPr>
            <w:tcW w:w="1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2E801D" w14:textId="77777777" w:rsidR="00C20323" w:rsidRDefault="00000000">
            <w:pPr>
              <w:spacing w:after="0"/>
              <w:ind w:left="1"/>
            </w:pPr>
            <w:r>
              <w:rPr>
                <w:sz w:val="8"/>
              </w:rPr>
              <w:t xml:space="preserve">MATERIJAL I I DIJELOVI ZA TEKUĆEG I </w:t>
            </w:r>
          </w:p>
          <w:p w14:paraId="1AF596BA" w14:textId="77777777" w:rsidR="00C20323" w:rsidRDefault="00000000">
            <w:pPr>
              <w:spacing w:after="0"/>
              <w:ind w:left="1"/>
            </w:pPr>
            <w:r>
              <w:rPr>
                <w:sz w:val="8"/>
              </w:rPr>
              <w:t>INVESTICIJSKOG ODRŽAVANJA</w:t>
            </w:r>
          </w:p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AA42E44" w14:textId="77777777" w:rsidR="00C20323" w:rsidRDefault="00000000">
            <w:pPr>
              <w:spacing w:after="0"/>
              <w:ind w:left="2"/>
            </w:pPr>
            <w:r>
              <w:rPr>
                <w:sz w:val="8"/>
              </w:rPr>
              <w:t>Robe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8FD898" w14:textId="77777777" w:rsidR="00C20323" w:rsidRDefault="00000000">
            <w:pPr>
              <w:spacing w:after="0"/>
              <w:ind w:left="1"/>
            </w:pPr>
            <w:r>
              <w:rPr>
                <w:sz w:val="8"/>
              </w:rPr>
              <w:t>44190000 - Razni građevinski materijali</w:t>
            </w:r>
          </w:p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4751CA8" w14:textId="77777777" w:rsidR="00C20323" w:rsidRDefault="00000000">
            <w:pPr>
              <w:spacing w:after="0"/>
              <w:ind w:right="15"/>
              <w:jc w:val="right"/>
            </w:pPr>
            <w:r>
              <w:rPr>
                <w:sz w:val="8"/>
              </w:rPr>
              <w:t>5.000,00</w:t>
            </w:r>
          </w:p>
        </w:tc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BD91FE9" w14:textId="77777777" w:rsidR="00C20323" w:rsidRDefault="00000000">
            <w:pPr>
              <w:spacing w:after="0"/>
              <w:ind w:left="1"/>
            </w:pPr>
            <w:r>
              <w:rPr>
                <w:sz w:val="8"/>
              </w:rPr>
              <w:t>Jednostavna nabava</w:t>
            </w:r>
          </w:p>
        </w:tc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AA2768" w14:textId="77777777" w:rsidR="00C20323" w:rsidRDefault="00C20323"/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1B67AB4" w14:textId="77777777" w:rsidR="00C20323" w:rsidRDefault="00000000">
            <w:pPr>
              <w:spacing w:after="0"/>
              <w:ind w:left="1"/>
            </w:pPr>
            <w:r>
              <w:rPr>
                <w:sz w:val="8"/>
              </w:rPr>
              <w:t>NE</w:t>
            </w:r>
          </w:p>
        </w:tc>
        <w:tc>
          <w:tcPr>
            <w:tcW w:w="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8E0E87" w14:textId="77777777" w:rsidR="00C20323" w:rsidRDefault="00000000">
            <w:pPr>
              <w:spacing w:after="0"/>
              <w:ind w:left="2"/>
            </w:pPr>
            <w:r>
              <w:rPr>
                <w:sz w:val="8"/>
              </w:rPr>
              <w:t>Okvirni sporazum s više gospodarskih subjekata</w:t>
            </w:r>
          </w:p>
        </w:tc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4D0214B" w14:textId="77777777" w:rsidR="00C20323" w:rsidRDefault="00000000">
            <w:pPr>
              <w:spacing w:after="0"/>
              <w:ind w:left="2"/>
            </w:pPr>
            <w:r>
              <w:rPr>
                <w:sz w:val="8"/>
              </w:rPr>
              <w:t>NE</w:t>
            </w:r>
          </w:p>
        </w:tc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F9A0253" w14:textId="77777777" w:rsidR="00C20323" w:rsidRDefault="00000000">
            <w:pPr>
              <w:spacing w:after="0"/>
              <w:ind w:left="1"/>
            </w:pPr>
            <w:r>
              <w:rPr>
                <w:sz w:val="8"/>
              </w:rPr>
              <w:t>1. kvartal</w:t>
            </w:r>
          </w:p>
        </w:tc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2582051" w14:textId="77777777" w:rsidR="00C20323" w:rsidRDefault="00000000">
            <w:pPr>
              <w:spacing w:after="0"/>
              <w:ind w:left="2"/>
            </w:pPr>
            <w:r>
              <w:rPr>
                <w:sz w:val="8"/>
              </w:rPr>
              <w:t>31.12.2024.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DC880F" w14:textId="77777777" w:rsidR="00C20323" w:rsidRDefault="00C20323"/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5C8FFA" w14:textId="77777777" w:rsidR="00C20323" w:rsidRDefault="00C20323"/>
        </w:tc>
      </w:tr>
      <w:tr w:rsidR="00C20323" w14:paraId="34B91141" w14:textId="77777777">
        <w:trPr>
          <w:trHeight w:val="322"/>
        </w:trPr>
        <w:tc>
          <w:tcPr>
            <w:tcW w:w="87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C0BA46B" w14:textId="77777777" w:rsidR="00C20323" w:rsidRDefault="00000000">
            <w:pPr>
              <w:spacing w:after="0"/>
            </w:pPr>
            <w:r>
              <w:rPr>
                <w:sz w:val="8"/>
              </w:rPr>
              <w:t>0006</w:t>
            </w:r>
          </w:p>
        </w:tc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5AF63AE" w14:textId="77777777" w:rsidR="00C20323" w:rsidRDefault="00000000">
            <w:pPr>
              <w:spacing w:after="0"/>
              <w:ind w:left="2"/>
            </w:pPr>
            <w:r>
              <w:rPr>
                <w:sz w:val="8"/>
              </w:rPr>
              <w:t>06-24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48FD6A3" w14:textId="77777777" w:rsidR="00C20323" w:rsidRDefault="00000000">
            <w:pPr>
              <w:spacing w:after="0"/>
              <w:ind w:left="1"/>
            </w:pPr>
            <w:r>
              <w:rPr>
                <w:sz w:val="8"/>
              </w:rPr>
              <w:t>Jednostavna nabava</w:t>
            </w:r>
          </w:p>
        </w:tc>
        <w:tc>
          <w:tcPr>
            <w:tcW w:w="1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D2A0F8C" w14:textId="77777777" w:rsidR="00C20323" w:rsidRDefault="00000000">
            <w:pPr>
              <w:spacing w:after="0"/>
              <w:ind w:left="1"/>
            </w:pPr>
            <w:r>
              <w:rPr>
                <w:sz w:val="8"/>
              </w:rPr>
              <w:t>TELEKOMUNIKACIJSKE USLUGE</w:t>
            </w:r>
          </w:p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1A329A7" w14:textId="77777777" w:rsidR="00C20323" w:rsidRDefault="00000000">
            <w:pPr>
              <w:spacing w:after="0"/>
              <w:ind w:left="2"/>
            </w:pPr>
            <w:r>
              <w:rPr>
                <w:sz w:val="8"/>
              </w:rPr>
              <w:t>Usluge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B81C38F" w14:textId="77777777" w:rsidR="00C20323" w:rsidRDefault="00000000">
            <w:pPr>
              <w:spacing w:after="0"/>
              <w:ind w:left="1"/>
            </w:pPr>
            <w:r>
              <w:rPr>
                <w:sz w:val="8"/>
              </w:rPr>
              <w:t xml:space="preserve">64200000 - </w:t>
            </w:r>
          </w:p>
          <w:p w14:paraId="2C382143" w14:textId="77777777" w:rsidR="00C20323" w:rsidRDefault="00000000">
            <w:pPr>
              <w:spacing w:after="0"/>
              <w:ind w:left="1"/>
            </w:pPr>
            <w:r>
              <w:rPr>
                <w:sz w:val="8"/>
              </w:rPr>
              <w:t>Telekomunikacijske usluge</w:t>
            </w:r>
          </w:p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060D8CB" w14:textId="77777777" w:rsidR="00C20323" w:rsidRDefault="00000000">
            <w:pPr>
              <w:spacing w:after="0"/>
              <w:ind w:right="15"/>
              <w:jc w:val="right"/>
            </w:pPr>
            <w:r>
              <w:rPr>
                <w:sz w:val="8"/>
              </w:rPr>
              <w:t>4.200,00</w:t>
            </w:r>
          </w:p>
        </w:tc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E6981DF" w14:textId="77777777" w:rsidR="00C20323" w:rsidRDefault="00000000">
            <w:pPr>
              <w:spacing w:after="0"/>
              <w:ind w:left="1"/>
            </w:pPr>
            <w:r>
              <w:rPr>
                <w:sz w:val="8"/>
              </w:rPr>
              <w:t>Jednostavna nabava</w:t>
            </w:r>
          </w:p>
        </w:tc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A7FC3D" w14:textId="77777777" w:rsidR="00C20323" w:rsidRDefault="00C20323"/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784892D" w14:textId="77777777" w:rsidR="00C20323" w:rsidRDefault="00000000">
            <w:pPr>
              <w:spacing w:after="0"/>
              <w:ind w:left="1"/>
            </w:pPr>
            <w:r>
              <w:rPr>
                <w:sz w:val="8"/>
              </w:rPr>
              <w:t>NE</w:t>
            </w:r>
          </w:p>
        </w:tc>
        <w:tc>
          <w:tcPr>
            <w:tcW w:w="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28F5519" w14:textId="77777777" w:rsidR="00C20323" w:rsidRDefault="00000000">
            <w:pPr>
              <w:spacing w:after="0"/>
              <w:ind w:left="2"/>
            </w:pPr>
            <w:r>
              <w:rPr>
                <w:sz w:val="8"/>
              </w:rPr>
              <w:t>Okvirni sporazum s jednim gospodarskim subjektom</w:t>
            </w:r>
          </w:p>
        </w:tc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FC05A14" w14:textId="77777777" w:rsidR="00C20323" w:rsidRDefault="00000000">
            <w:pPr>
              <w:spacing w:after="0"/>
              <w:ind w:left="2"/>
            </w:pPr>
            <w:r>
              <w:rPr>
                <w:sz w:val="8"/>
              </w:rPr>
              <w:t>NE</w:t>
            </w:r>
          </w:p>
        </w:tc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14C7B5F" w14:textId="77777777" w:rsidR="00C20323" w:rsidRDefault="00000000">
            <w:pPr>
              <w:spacing w:after="0"/>
              <w:ind w:left="1"/>
            </w:pPr>
            <w:r>
              <w:rPr>
                <w:sz w:val="8"/>
              </w:rPr>
              <w:t>1. kvartal</w:t>
            </w:r>
          </w:p>
        </w:tc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E25B7A3" w14:textId="77777777" w:rsidR="00C20323" w:rsidRDefault="00000000">
            <w:pPr>
              <w:spacing w:after="0"/>
              <w:ind w:left="2"/>
            </w:pPr>
            <w:r>
              <w:rPr>
                <w:sz w:val="8"/>
              </w:rPr>
              <w:t>31.12.2024.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02D708" w14:textId="77777777" w:rsidR="00C20323" w:rsidRDefault="00C20323"/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00408C" w14:textId="77777777" w:rsidR="00C20323" w:rsidRDefault="00C20323"/>
        </w:tc>
      </w:tr>
      <w:tr w:rsidR="00C20323" w14:paraId="2318C44C" w14:textId="77777777">
        <w:trPr>
          <w:trHeight w:val="216"/>
        </w:trPr>
        <w:tc>
          <w:tcPr>
            <w:tcW w:w="87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AD7AEA6" w14:textId="77777777" w:rsidR="00C20323" w:rsidRDefault="00000000">
            <w:pPr>
              <w:spacing w:after="0"/>
            </w:pPr>
            <w:r>
              <w:rPr>
                <w:sz w:val="8"/>
              </w:rPr>
              <w:t>0007</w:t>
            </w:r>
          </w:p>
        </w:tc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F53ED71" w14:textId="77777777" w:rsidR="00C20323" w:rsidRDefault="00000000">
            <w:pPr>
              <w:spacing w:after="0"/>
              <w:ind w:left="2"/>
            </w:pPr>
            <w:r>
              <w:rPr>
                <w:sz w:val="8"/>
              </w:rPr>
              <w:t>07-24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1C911C5" w14:textId="77777777" w:rsidR="00C20323" w:rsidRDefault="00000000">
            <w:pPr>
              <w:spacing w:after="0"/>
              <w:ind w:left="1"/>
            </w:pPr>
            <w:r>
              <w:rPr>
                <w:sz w:val="8"/>
              </w:rPr>
              <w:t>Jednostavna nabava</w:t>
            </w:r>
          </w:p>
        </w:tc>
        <w:tc>
          <w:tcPr>
            <w:tcW w:w="1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9BB8703" w14:textId="77777777" w:rsidR="00C20323" w:rsidRDefault="00000000">
            <w:pPr>
              <w:spacing w:after="0"/>
              <w:ind w:left="1"/>
            </w:pPr>
            <w:r>
              <w:rPr>
                <w:sz w:val="8"/>
              </w:rPr>
              <w:t>ZAŠTITNA I SIGURNOSNA ODJEĆA</w:t>
            </w:r>
          </w:p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A374CC4" w14:textId="77777777" w:rsidR="00C20323" w:rsidRDefault="00000000">
            <w:pPr>
              <w:spacing w:after="0"/>
              <w:ind w:left="2"/>
            </w:pPr>
            <w:r>
              <w:rPr>
                <w:sz w:val="8"/>
              </w:rPr>
              <w:t>Robe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88CA67" w14:textId="77777777" w:rsidR="00C20323" w:rsidRDefault="00000000">
            <w:pPr>
              <w:spacing w:after="0"/>
              <w:ind w:left="1"/>
            </w:pPr>
            <w:r>
              <w:rPr>
                <w:sz w:val="8"/>
              </w:rPr>
              <w:t>35113400 - Zaštitna i sigurnosna odjeća</w:t>
            </w:r>
          </w:p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8C9AB08" w14:textId="77777777" w:rsidR="00C20323" w:rsidRDefault="00000000">
            <w:pPr>
              <w:spacing w:after="0"/>
              <w:ind w:right="15"/>
              <w:jc w:val="right"/>
            </w:pPr>
            <w:r>
              <w:rPr>
                <w:sz w:val="8"/>
              </w:rPr>
              <w:t>3.500,00</w:t>
            </w:r>
          </w:p>
        </w:tc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BB33509" w14:textId="77777777" w:rsidR="00C20323" w:rsidRDefault="00000000">
            <w:pPr>
              <w:spacing w:after="0"/>
              <w:ind w:left="1"/>
            </w:pPr>
            <w:r>
              <w:rPr>
                <w:sz w:val="8"/>
              </w:rPr>
              <w:t>Jednostavna nabava</w:t>
            </w:r>
          </w:p>
        </w:tc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068006" w14:textId="77777777" w:rsidR="00C20323" w:rsidRDefault="00C20323"/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56A3348" w14:textId="77777777" w:rsidR="00C20323" w:rsidRDefault="00000000">
            <w:pPr>
              <w:spacing w:after="0"/>
              <w:ind w:left="1"/>
            </w:pPr>
            <w:r>
              <w:rPr>
                <w:sz w:val="8"/>
              </w:rPr>
              <w:t>NE</w:t>
            </w:r>
          </w:p>
        </w:tc>
        <w:tc>
          <w:tcPr>
            <w:tcW w:w="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3E2779" w14:textId="77777777" w:rsidR="00C20323" w:rsidRDefault="00000000">
            <w:pPr>
              <w:spacing w:after="0"/>
              <w:ind w:left="2"/>
            </w:pPr>
            <w:r>
              <w:rPr>
                <w:sz w:val="8"/>
              </w:rPr>
              <w:t>Okvirni sporazum s više gospodarskih subjekata</w:t>
            </w:r>
          </w:p>
        </w:tc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97D3062" w14:textId="77777777" w:rsidR="00C20323" w:rsidRDefault="00000000">
            <w:pPr>
              <w:spacing w:after="0"/>
              <w:ind w:left="2"/>
            </w:pPr>
            <w:r>
              <w:rPr>
                <w:sz w:val="8"/>
              </w:rPr>
              <w:t>NE</w:t>
            </w:r>
          </w:p>
        </w:tc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2B6213A" w14:textId="77777777" w:rsidR="00C20323" w:rsidRDefault="00000000">
            <w:pPr>
              <w:spacing w:after="0"/>
              <w:ind w:left="1"/>
            </w:pPr>
            <w:r>
              <w:rPr>
                <w:sz w:val="8"/>
              </w:rPr>
              <w:t>2. kvartal</w:t>
            </w:r>
          </w:p>
        </w:tc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0259134" w14:textId="77777777" w:rsidR="00C20323" w:rsidRDefault="00000000">
            <w:pPr>
              <w:spacing w:after="0"/>
              <w:ind w:left="2"/>
            </w:pPr>
            <w:r>
              <w:rPr>
                <w:sz w:val="8"/>
              </w:rPr>
              <w:t>31.12.2024.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403748" w14:textId="77777777" w:rsidR="00C20323" w:rsidRDefault="00C20323"/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959242" w14:textId="77777777" w:rsidR="00C20323" w:rsidRDefault="00C20323"/>
        </w:tc>
      </w:tr>
      <w:tr w:rsidR="00C20323" w14:paraId="08AFED6C" w14:textId="77777777">
        <w:trPr>
          <w:trHeight w:val="322"/>
        </w:trPr>
        <w:tc>
          <w:tcPr>
            <w:tcW w:w="87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82F54AE" w14:textId="77777777" w:rsidR="00C20323" w:rsidRDefault="00000000">
            <w:pPr>
              <w:spacing w:after="0"/>
            </w:pPr>
            <w:r>
              <w:rPr>
                <w:sz w:val="8"/>
              </w:rPr>
              <w:t>0008</w:t>
            </w:r>
          </w:p>
        </w:tc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AD04C1D" w14:textId="77777777" w:rsidR="00C20323" w:rsidRDefault="00000000">
            <w:pPr>
              <w:spacing w:after="0"/>
              <w:ind w:left="2"/>
            </w:pPr>
            <w:r>
              <w:rPr>
                <w:sz w:val="8"/>
              </w:rPr>
              <w:t>08-24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404B127" w14:textId="77777777" w:rsidR="00C20323" w:rsidRDefault="00000000">
            <w:pPr>
              <w:spacing w:after="0"/>
              <w:ind w:left="1"/>
            </w:pPr>
            <w:r>
              <w:rPr>
                <w:sz w:val="8"/>
              </w:rPr>
              <w:t>Jednostavna nabava</w:t>
            </w:r>
          </w:p>
        </w:tc>
        <w:tc>
          <w:tcPr>
            <w:tcW w:w="1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30CFCFD" w14:textId="77777777" w:rsidR="00C20323" w:rsidRDefault="00000000">
            <w:pPr>
              <w:spacing w:after="0"/>
              <w:ind w:left="1"/>
            </w:pPr>
            <w:r>
              <w:rPr>
                <w:sz w:val="8"/>
              </w:rPr>
              <w:t>REZERVNI DIJELOVI ZA VOZILA</w:t>
            </w:r>
          </w:p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45224E4" w14:textId="77777777" w:rsidR="00C20323" w:rsidRDefault="00000000">
            <w:pPr>
              <w:spacing w:after="0"/>
              <w:ind w:left="2"/>
            </w:pPr>
            <w:r>
              <w:rPr>
                <w:sz w:val="8"/>
              </w:rPr>
              <w:t>Robe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5E1465" w14:textId="77777777" w:rsidR="00C20323" w:rsidRDefault="00000000">
            <w:pPr>
              <w:spacing w:after="0"/>
              <w:ind w:left="1"/>
            </w:pPr>
            <w:r>
              <w:rPr>
                <w:sz w:val="8"/>
              </w:rPr>
              <w:t xml:space="preserve">34330000 - Rezervni dijelovi </w:t>
            </w:r>
          </w:p>
          <w:p w14:paraId="7A41682A" w14:textId="77777777" w:rsidR="00C20323" w:rsidRDefault="00000000">
            <w:pPr>
              <w:spacing w:after="0"/>
              <w:ind w:left="1"/>
            </w:pPr>
            <w:r>
              <w:rPr>
                <w:sz w:val="8"/>
              </w:rPr>
              <w:t xml:space="preserve">za teretna vozila, furgone i </w:t>
            </w:r>
          </w:p>
          <w:p w14:paraId="3A460EAA" w14:textId="77777777" w:rsidR="00C20323" w:rsidRDefault="00000000">
            <w:pPr>
              <w:spacing w:after="0"/>
              <w:ind w:left="1"/>
            </w:pPr>
            <w:r>
              <w:rPr>
                <w:sz w:val="8"/>
              </w:rPr>
              <w:t>automobile</w:t>
            </w:r>
          </w:p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CAD6FE4" w14:textId="77777777" w:rsidR="00C20323" w:rsidRDefault="00000000">
            <w:pPr>
              <w:spacing w:after="0"/>
              <w:ind w:right="15"/>
              <w:jc w:val="right"/>
            </w:pPr>
            <w:r>
              <w:rPr>
                <w:sz w:val="8"/>
              </w:rPr>
              <w:t>3.000,00</w:t>
            </w:r>
          </w:p>
        </w:tc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4AA5965" w14:textId="77777777" w:rsidR="00C20323" w:rsidRDefault="00000000">
            <w:pPr>
              <w:spacing w:after="0"/>
              <w:ind w:left="1"/>
            </w:pPr>
            <w:r>
              <w:rPr>
                <w:sz w:val="8"/>
              </w:rPr>
              <w:t>Jednostavna nabava</w:t>
            </w:r>
          </w:p>
        </w:tc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3429D1" w14:textId="77777777" w:rsidR="00C20323" w:rsidRDefault="00C20323"/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A35249E" w14:textId="77777777" w:rsidR="00C20323" w:rsidRDefault="00000000">
            <w:pPr>
              <w:spacing w:after="0"/>
              <w:ind w:left="1"/>
            </w:pPr>
            <w:r>
              <w:rPr>
                <w:sz w:val="8"/>
              </w:rPr>
              <w:t>NE</w:t>
            </w:r>
          </w:p>
        </w:tc>
        <w:tc>
          <w:tcPr>
            <w:tcW w:w="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3CABE9A" w14:textId="77777777" w:rsidR="00C20323" w:rsidRDefault="00000000">
            <w:pPr>
              <w:spacing w:after="0"/>
              <w:ind w:left="2"/>
            </w:pPr>
            <w:r>
              <w:rPr>
                <w:sz w:val="8"/>
              </w:rPr>
              <w:t>Okvirni sporazum s više gospodarskih subjekata</w:t>
            </w:r>
          </w:p>
        </w:tc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3FF07DD" w14:textId="77777777" w:rsidR="00C20323" w:rsidRDefault="00000000">
            <w:pPr>
              <w:spacing w:after="0"/>
              <w:ind w:left="2"/>
            </w:pPr>
            <w:r>
              <w:rPr>
                <w:sz w:val="8"/>
              </w:rPr>
              <w:t>NE</w:t>
            </w:r>
          </w:p>
        </w:tc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9DD9509" w14:textId="77777777" w:rsidR="00C20323" w:rsidRDefault="00000000">
            <w:pPr>
              <w:spacing w:after="0"/>
              <w:ind w:left="1"/>
            </w:pPr>
            <w:r>
              <w:rPr>
                <w:sz w:val="8"/>
              </w:rPr>
              <w:t>1. kvartal</w:t>
            </w:r>
          </w:p>
        </w:tc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4AB3589" w14:textId="77777777" w:rsidR="00C20323" w:rsidRDefault="00000000">
            <w:pPr>
              <w:spacing w:after="0"/>
              <w:ind w:left="2"/>
            </w:pPr>
            <w:r>
              <w:rPr>
                <w:sz w:val="8"/>
              </w:rPr>
              <w:t>31.12.2024.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31BC9D" w14:textId="77777777" w:rsidR="00C20323" w:rsidRDefault="00C20323"/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1D7F77" w14:textId="77777777" w:rsidR="00C20323" w:rsidRDefault="00C20323"/>
        </w:tc>
      </w:tr>
      <w:tr w:rsidR="00C20323" w14:paraId="131B825C" w14:textId="77777777">
        <w:trPr>
          <w:trHeight w:val="216"/>
        </w:trPr>
        <w:tc>
          <w:tcPr>
            <w:tcW w:w="87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033FF01" w14:textId="77777777" w:rsidR="00C20323" w:rsidRDefault="00000000">
            <w:pPr>
              <w:spacing w:after="0"/>
            </w:pPr>
            <w:r>
              <w:rPr>
                <w:sz w:val="8"/>
              </w:rPr>
              <w:t>0009</w:t>
            </w:r>
          </w:p>
        </w:tc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5CAC119" w14:textId="77777777" w:rsidR="00C20323" w:rsidRDefault="00000000">
            <w:pPr>
              <w:spacing w:after="0"/>
              <w:ind w:left="2"/>
            </w:pPr>
            <w:r>
              <w:rPr>
                <w:sz w:val="8"/>
              </w:rPr>
              <w:t>09-24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E5EBFF7" w14:textId="77777777" w:rsidR="00C20323" w:rsidRDefault="00000000">
            <w:pPr>
              <w:spacing w:after="0"/>
              <w:ind w:left="1"/>
            </w:pPr>
            <w:r>
              <w:rPr>
                <w:sz w:val="8"/>
              </w:rPr>
              <w:t>Jednostavna nabava</w:t>
            </w:r>
          </w:p>
        </w:tc>
        <w:tc>
          <w:tcPr>
            <w:tcW w:w="1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3F71F13" w14:textId="77777777" w:rsidR="00C20323" w:rsidRDefault="00000000">
            <w:pPr>
              <w:spacing w:after="0"/>
              <w:ind w:left="1"/>
            </w:pPr>
            <w:r>
              <w:rPr>
                <w:sz w:val="8"/>
              </w:rPr>
              <w:t>RADNA I ZAŠTITNA OBUĆA</w:t>
            </w:r>
          </w:p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A700C86" w14:textId="77777777" w:rsidR="00C20323" w:rsidRDefault="00000000">
            <w:pPr>
              <w:spacing w:after="0"/>
              <w:ind w:left="2"/>
            </w:pPr>
            <w:r>
              <w:rPr>
                <w:sz w:val="8"/>
              </w:rPr>
              <w:t>Robe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79D2461" w14:textId="77777777" w:rsidR="00C20323" w:rsidRDefault="00000000">
            <w:pPr>
              <w:spacing w:after="0"/>
              <w:ind w:left="1"/>
            </w:pPr>
            <w:r>
              <w:rPr>
                <w:sz w:val="8"/>
              </w:rPr>
              <w:t>18800000 - Obuća</w:t>
            </w:r>
          </w:p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28983D1" w14:textId="77777777" w:rsidR="00C20323" w:rsidRDefault="00000000">
            <w:pPr>
              <w:spacing w:after="0"/>
              <w:ind w:right="15"/>
              <w:jc w:val="right"/>
            </w:pPr>
            <w:r>
              <w:rPr>
                <w:sz w:val="8"/>
              </w:rPr>
              <w:t>2.600,00</w:t>
            </w:r>
          </w:p>
        </w:tc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092B5F4" w14:textId="77777777" w:rsidR="00C20323" w:rsidRDefault="00000000">
            <w:pPr>
              <w:spacing w:after="0"/>
              <w:ind w:left="1"/>
            </w:pPr>
            <w:r>
              <w:rPr>
                <w:sz w:val="8"/>
              </w:rPr>
              <w:t>Jednostavna nabava</w:t>
            </w:r>
          </w:p>
        </w:tc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5B20FE" w14:textId="77777777" w:rsidR="00C20323" w:rsidRDefault="00C20323"/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E0D7176" w14:textId="77777777" w:rsidR="00C20323" w:rsidRDefault="00000000">
            <w:pPr>
              <w:spacing w:after="0"/>
              <w:ind w:left="1"/>
            </w:pPr>
            <w:r>
              <w:rPr>
                <w:sz w:val="8"/>
              </w:rPr>
              <w:t>NE</w:t>
            </w:r>
          </w:p>
        </w:tc>
        <w:tc>
          <w:tcPr>
            <w:tcW w:w="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C696C1" w14:textId="77777777" w:rsidR="00C20323" w:rsidRDefault="00000000">
            <w:pPr>
              <w:spacing w:after="0"/>
              <w:ind w:left="2"/>
            </w:pPr>
            <w:r>
              <w:rPr>
                <w:sz w:val="8"/>
              </w:rPr>
              <w:t>Okvirni sporazum s više gospodarskih subjekata</w:t>
            </w:r>
          </w:p>
        </w:tc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192509F" w14:textId="77777777" w:rsidR="00C20323" w:rsidRDefault="00000000">
            <w:pPr>
              <w:spacing w:after="0"/>
              <w:ind w:left="2"/>
            </w:pPr>
            <w:r>
              <w:rPr>
                <w:sz w:val="8"/>
              </w:rPr>
              <w:t>NE</w:t>
            </w:r>
          </w:p>
        </w:tc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52B8374" w14:textId="77777777" w:rsidR="00C20323" w:rsidRDefault="00000000">
            <w:pPr>
              <w:spacing w:after="0"/>
              <w:ind w:left="1"/>
            </w:pPr>
            <w:r>
              <w:rPr>
                <w:sz w:val="8"/>
              </w:rPr>
              <w:t>2. kvartal</w:t>
            </w:r>
          </w:p>
        </w:tc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15EF2F9" w14:textId="77777777" w:rsidR="00C20323" w:rsidRDefault="00000000">
            <w:pPr>
              <w:spacing w:after="0"/>
              <w:ind w:left="2"/>
            </w:pPr>
            <w:r>
              <w:rPr>
                <w:sz w:val="8"/>
              </w:rPr>
              <w:t>31.12.2024.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9C2D19" w14:textId="77777777" w:rsidR="00C20323" w:rsidRDefault="00C20323"/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7AEE79" w14:textId="77777777" w:rsidR="00C20323" w:rsidRDefault="00C20323"/>
        </w:tc>
      </w:tr>
      <w:tr w:rsidR="00C20323" w14:paraId="4169FCB4" w14:textId="77777777">
        <w:trPr>
          <w:trHeight w:val="221"/>
        </w:trPr>
        <w:tc>
          <w:tcPr>
            <w:tcW w:w="870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bottom"/>
          </w:tcPr>
          <w:p w14:paraId="2164B434" w14:textId="77777777" w:rsidR="00C20323" w:rsidRDefault="00000000">
            <w:pPr>
              <w:spacing w:after="0"/>
            </w:pPr>
            <w:r>
              <w:rPr>
                <w:sz w:val="8"/>
              </w:rPr>
              <w:t>0010</w:t>
            </w:r>
          </w:p>
        </w:tc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bottom"/>
          </w:tcPr>
          <w:p w14:paraId="2F61EBE2" w14:textId="77777777" w:rsidR="00C20323" w:rsidRDefault="00000000">
            <w:pPr>
              <w:spacing w:after="0"/>
              <w:ind w:left="2"/>
            </w:pPr>
            <w:r>
              <w:rPr>
                <w:sz w:val="8"/>
              </w:rPr>
              <w:t>10-24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bottom"/>
          </w:tcPr>
          <w:p w14:paraId="5AA31165" w14:textId="77777777" w:rsidR="00C20323" w:rsidRDefault="00000000">
            <w:pPr>
              <w:spacing w:after="0"/>
              <w:ind w:left="1"/>
            </w:pPr>
            <w:r>
              <w:rPr>
                <w:sz w:val="8"/>
              </w:rPr>
              <w:t>Jednostavna nabava</w:t>
            </w:r>
          </w:p>
        </w:tc>
        <w:tc>
          <w:tcPr>
            <w:tcW w:w="1825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bottom"/>
          </w:tcPr>
          <w:p w14:paraId="3CDF36CB" w14:textId="77777777" w:rsidR="00C20323" w:rsidRDefault="00000000">
            <w:pPr>
              <w:spacing w:after="0"/>
              <w:ind w:left="1"/>
            </w:pPr>
            <w:r>
              <w:rPr>
                <w:sz w:val="8"/>
              </w:rPr>
              <w:t>NABAVA OSTALE OPREME</w:t>
            </w:r>
          </w:p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bottom"/>
          </w:tcPr>
          <w:p w14:paraId="5A45E130" w14:textId="77777777" w:rsidR="00C20323" w:rsidRDefault="00000000">
            <w:pPr>
              <w:spacing w:after="0"/>
              <w:ind w:left="2"/>
            </w:pPr>
            <w:r>
              <w:rPr>
                <w:sz w:val="8"/>
              </w:rPr>
              <w:t>Robe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45DCC74D" w14:textId="77777777" w:rsidR="00C20323" w:rsidRDefault="00000000">
            <w:pPr>
              <w:spacing w:after="0"/>
              <w:ind w:left="1"/>
            </w:pPr>
            <w:r>
              <w:rPr>
                <w:sz w:val="8"/>
              </w:rPr>
              <w:t>35111000 - Vatrogasna oprema</w:t>
            </w:r>
          </w:p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bottom"/>
          </w:tcPr>
          <w:p w14:paraId="41D6BF25" w14:textId="77777777" w:rsidR="00C20323" w:rsidRDefault="00000000">
            <w:pPr>
              <w:spacing w:after="0"/>
              <w:ind w:right="15"/>
              <w:jc w:val="right"/>
            </w:pPr>
            <w:r>
              <w:rPr>
                <w:sz w:val="8"/>
              </w:rPr>
              <w:t>2.500,00</w:t>
            </w:r>
          </w:p>
        </w:tc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bottom"/>
          </w:tcPr>
          <w:p w14:paraId="666FD70A" w14:textId="77777777" w:rsidR="00C20323" w:rsidRDefault="00000000">
            <w:pPr>
              <w:spacing w:after="0"/>
              <w:ind w:left="1"/>
            </w:pPr>
            <w:r>
              <w:rPr>
                <w:sz w:val="8"/>
              </w:rPr>
              <w:t>Jednostavna nabava</w:t>
            </w:r>
          </w:p>
        </w:tc>
        <w:tc>
          <w:tcPr>
            <w:tcW w:w="79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6B998A59" w14:textId="77777777" w:rsidR="00C20323" w:rsidRDefault="00C20323"/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bottom"/>
          </w:tcPr>
          <w:p w14:paraId="7C5D71DD" w14:textId="77777777" w:rsidR="00C20323" w:rsidRDefault="00000000">
            <w:pPr>
              <w:spacing w:after="0"/>
              <w:ind w:left="1"/>
            </w:pPr>
            <w:r>
              <w:rPr>
                <w:sz w:val="8"/>
              </w:rPr>
              <w:t>NE</w:t>
            </w:r>
          </w:p>
        </w:tc>
        <w:tc>
          <w:tcPr>
            <w:tcW w:w="936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27E61D1A" w14:textId="77777777" w:rsidR="00C20323" w:rsidRDefault="00000000">
            <w:pPr>
              <w:spacing w:after="0"/>
              <w:ind w:left="2"/>
            </w:pPr>
            <w:r>
              <w:rPr>
                <w:sz w:val="8"/>
              </w:rPr>
              <w:t>Okvirni sporazum s više gospodarskih subjekata</w:t>
            </w:r>
          </w:p>
        </w:tc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bottom"/>
          </w:tcPr>
          <w:p w14:paraId="41F744FD" w14:textId="77777777" w:rsidR="00C20323" w:rsidRDefault="00000000">
            <w:pPr>
              <w:spacing w:after="0"/>
              <w:ind w:left="2"/>
            </w:pPr>
            <w:r>
              <w:rPr>
                <w:sz w:val="8"/>
              </w:rPr>
              <w:t>NE</w:t>
            </w:r>
          </w:p>
        </w:tc>
        <w:tc>
          <w:tcPr>
            <w:tcW w:w="687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bottom"/>
          </w:tcPr>
          <w:p w14:paraId="461E6FE2" w14:textId="77777777" w:rsidR="00C20323" w:rsidRDefault="00000000">
            <w:pPr>
              <w:spacing w:after="0"/>
              <w:ind w:left="1"/>
            </w:pPr>
            <w:r>
              <w:rPr>
                <w:sz w:val="8"/>
              </w:rPr>
              <w:t>1. kvartal</w:t>
            </w:r>
          </w:p>
        </w:tc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bottom"/>
          </w:tcPr>
          <w:p w14:paraId="18B70001" w14:textId="77777777" w:rsidR="00C20323" w:rsidRDefault="00000000">
            <w:pPr>
              <w:spacing w:after="0"/>
              <w:ind w:left="2"/>
            </w:pPr>
            <w:r>
              <w:rPr>
                <w:sz w:val="8"/>
              </w:rPr>
              <w:t>31.12.2024.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3F87E41B" w14:textId="77777777" w:rsidR="00C20323" w:rsidRDefault="00C20323"/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5B46AD0F" w14:textId="77777777" w:rsidR="00C20323" w:rsidRDefault="00C20323"/>
        </w:tc>
      </w:tr>
    </w:tbl>
    <w:p w14:paraId="1A106095" w14:textId="77777777" w:rsidR="00E0134E" w:rsidRDefault="00E0134E"/>
    <w:sectPr w:rsidR="00E0134E">
      <w:pgSz w:w="16838" w:h="11906" w:orient="landscape"/>
      <w:pgMar w:top="109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323"/>
    <w:rsid w:val="004C40DA"/>
    <w:rsid w:val="00C20323"/>
    <w:rsid w:val="00E0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3D368"/>
  <w15:docId w15:val="{7A6954B5-31EC-4892-B980-FC14D63BC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hr-H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Firkelj</dc:creator>
  <cp:keywords/>
  <cp:lastModifiedBy>Javna VP Konavle</cp:lastModifiedBy>
  <cp:revision>2</cp:revision>
  <dcterms:created xsi:type="dcterms:W3CDTF">2024-01-03T10:43:00Z</dcterms:created>
  <dcterms:modified xsi:type="dcterms:W3CDTF">2024-01-03T10:43:00Z</dcterms:modified>
</cp:coreProperties>
</file>