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8B" w:rsidRDefault="00BB1E8B" w:rsidP="00BB1E8B">
      <w:pPr>
        <w:ind w:firstLine="708"/>
        <w:outlineLvl w:val="0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ind w:firstLine="708"/>
        <w:outlineLvl w:val="0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ind w:firstLine="708"/>
        <w:outlineLvl w:val="0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ind w:firstLine="708"/>
        <w:outlineLvl w:val="0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ind w:firstLine="708"/>
        <w:outlineLvl w:val="0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ind w:firstLine="708"/>
        <w:outlineLvl w:val="0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ind w:firstLine="708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noProof/>
          <w:lang w:eastAsia="hr-HR"/>
        </w:rPr>
        <w:drawing>
          <wp:inline distT="0" distB="0" distL="0" distR="0" wp14:anchorId="0E99F03E" wp14:editId="42A22515">
            <wp:extent cx="390525" cy="447675"/>
            <wp:effectExtent l="0" t="0" r="9525" b="9525"/>
            <wp:docPr id="1" name="Slika 1" descr="Datoteka:Opcina konavle grb.gif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oteka:Opcina konavle grb.gif – Wikiped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8B" w:rsidRDefault="00BB1E8B" w:rsidP="00BB1E8B">
      <w:pPr>
        <w:ind w:firstLine="708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p w:rsidR="00BB1E8B" w:rsidRDefault="00BB1E8B" w:rsidP="00BB1E8B">
      <w:pPr>
        <w:ind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REPUBLIKA HRVATSKA</w:t>
      </w:r>
    </w:p>
    <w:p w:rsidR="00BB1E8B" w:rsidRDefault="00BB1E8B" w:rsidP="00BB1E8B">
      <w:pPr>
        <w:ind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DUBROVAČKO NERETVANSKA ŽUPANIJA</w:t>
      </w:r>
    </w:p>
    <w:p w:rsidR="00BB1E8B" w:rsidRPr="00737324" w:rsidRDefault="00BB1E8B" w:rsidP="00BB1E8B">
      <w:pPr>
        <w:ind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OPĆINA KONAVLE</w:t>
      </w:r>
    </w:p>
    <w:p w:rsidR="00BB1E8B" w:rsidRPr="009C6DCC" w:rsidRDefault="00BB1E8B" w:rsidP="00BB1E8B">
      <w:pPr>
        <w:ind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Općinski načelnik</w:t>
      </w:r>
    </w:p>
    <w:p w:rsidR="00BB1E8B" w:rsidRDefault="00BB1E8B" w:rsidP="00BB1E8B">
      <w:pPr>
        <w:ind w:firstLine="708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:rsidR="00BB1E8B" w:rsidRDefault="00BB1E8B" w:rsidP="00BB1E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B1E8B" w:rsidRPr="00E06984" w:rsidRDefault="00BB1E8B" w:rsidP="00BB1E8B">
      <w:pPr>
        <w:suppressAutoHyphens w:val="0"/>
        <w:jc w:val="both"/>
        <w:rPr>
          <w:rFonts w:ascii="Arial" w:hAnsi="Arial" w:cs="Arial"/>
          <w:sz w:val="20"/>
          <w:szCs w:val="20"/>
          <w:lang w:val="en-US" w:eastAsia="hr-HR"/>
        </w:rPr>
      </w:pPr>
      <w:r>
        <w:rPr>
          <w:szCs w:val="20"/>
          <w:lang w:val="en-US" w:eastAsia="hr-HR"/>
        </w:rPr>
        <w:t xml:space="preserve">            </w:t>
      </w:r>
      <w:r>
        <w:rPr>
          <w:rFonts w:ascii="Arial" w:hAnsi="Arial" w:cs="Arial"/>
          <w:sz w:val="20"/>
          <w:szCs w:val="20"/>
          <w:lang w:val="en-US" w:eastAsia="hr-HR"/>
        </w:rPr>
        <w:t>KLASA</w:t>
      </w:r>
      <w:proofErr w:type="gramStart"/>
      <w:r>
        <w:rPr>
          <w:rFonts w:ascii="Arial" w:hAnsi="Arial" w:cs="Arial"/>
          <w:sz w:val="20"/>
          <w:szCs w:val="20"/>
          <w:lang w:val="en-US" w:eastAsia="hr-HR"/>
        </w:rPr>
        <w:t>;</w:t>
      </w:r>
      <w:r w:rsidR="00175F6C">
        <w:rPr>
          <w:rFonts w:ascii="Arial" w:hAnsi="Arial" w:cs="Arial"/>
          <w:sz w:val="20"/>
          <w:szCs w:val="20"/>
          <w:lang w:val="en-US" w:eastAsia="hr-HR"/>
        </w:rPr>
        <w:t>604</w:t>
      </w:r>
      <w:proofErr w:type="gramEnd"/>
      <w:r w:rsidR="00175F6C">
        <w:rPr>
          <w:rFonts w:ascii="Arial" w:hAnsi="Arial" w:cs="Arial"/>
          <w:sz w:val="20"/>
          <w:szCs w:val="20"/>
          <w:lang w:val="en-US" w:eastAsia="hr-HR"/>
        </w:rPr>
        <w:t>-01/25</w:t>
      </w:r>
      <w:r>
        <w:rPr>
          <w:rFonts w:ascii="Arial" w:hAnsi="Arial" w:cs="Arial"/>
          <w:sz w:val="20"/>
          <w:szCs w:val="20"/>
          <w:lang w:val="en-US" w:eastAsia="hr-HR"/>
        </w:rPr>
        <w:t>-01/</w:t>
      </w:r>
      <w:r w:rsidRPr="00515795">
        <w:rPr>
          <w:rFonts w:ascii="Arial" w:hAnsi="Arial" w:cs="Arial"/>
          <w:sz w:val="20"/>
          <w:szCs w:val="20"/>
          <w:lang w:val="en-US" w:eastAsia="hr-HR"/>
        </w:rPr>
        <w:t>01</w:t>
      </w:r>
    </w:p>
    <w:p w:rsidR="00BB1E8B" w:rsidRPr="00E06984" w:rsidRDefault="00BB1E8B" w:rsidP="00BB1E8B">
      <w:pPr>
        <w:suppressAutoHyphens w:val="0"/>
        <w:jc w:val="both"/>
        <w:rPr>
          <w:rFonts w:ascii="Arial" w:hAnsi="Arial" w:cs="Arial"/>
          <w:sz w:val="20"/>
          <w:szCs w:val="20"/>
          <w:lang w:val="en-US" w:eastAsia="hr-HR"/>
        </w:rPr>
      </w:pPr>
      <w:r w:rsidRPr="00E06984">
        <w:rPr>
          <w:rFonts w:ascii="Arial" w:hAnsi="Arial" w:cs="Arial"/>
          <w:sz w:val="20"/>
          <w:szCs w:val="20"/>
          <w:lang w:val="en-US" w:eastAsia="hr-HR"/>
        </w:rPr>
        <w:t xml:space="preserve">          </w:t>
      </w:r>
      <w:r>
        <w:rPr>
          <w:rFonts w:ascii="Arial" w:hAnsi="Arial" w:cs="Arial"/>
          <w:sz w:val="20"/>
          <w:szCs w:val="20"/>
          <w:lang w:val="en-US" w:eastAsia="hr-HR"/>
        </w:rPr>
        <w:t xml:space="preserve"> </w:t>
      </w:r>
      <w:r w:rsidRPr="00E06984">
        <w:rPr>
          <w:rFonts w:ascii="Arial" w:hAnsi="Arial" w:cs="Arial"/>
          <w:sz w:val="20"/>
          <w:szCs w:val="20"/>
          <w:lang w:val="en-US" w:eastAsia="hr-HR"/>
        </w:rPr>
        <w:t xml:space="preserve"> </w:t>
      </w:r>
      <w:r>
        <w:rPr>
          <w:rFonts w:ascii="Arial" w:hAnsi="Arial" w:cs="Arial"/>
          <w:sz w:val="20"/>
          <w:szCs w:val="20"/>
          <w:lang w:val="en-US" w:eastAsia="hr-HR"/>
        </w:rPr>
        <w:t>UR BROJ</w:t>
      </w:r>
      <w:proofErr w:type="gramStart"/>
      <w:r>
        <w:rPr>
          <w:rFonts w:ascii="Arial" w:hAnsi="Arial" w:cs="Arial"/>
          <w:sz w:val="20"/>
          <w:szCs w:val="20"/>
          <w:lang w:val="en-US" w:eastAsia="hr-HR"/>
        </w:rPr>
        <w:t>:2117</w:t>
      </w:r>
      <w:proofErr w:type="gramEnd"/>
      <w:r>
        <w:rPr>
          <w:rFonts w:ascii="Arial" w:hAnsi="Arial" w:cs="Arial"/>
          <w:sz w:val="20"/>
          <w:szCs w:val="20"/>
          <w:lang w:val="en-US" w:eastAsia="hr-HR"/>
        </w:rPr>
        <w:t>/02-02-2</w:t>
      </w:r>
      <w:r w:rsidR="00175F6C">
        <w:rPr>
          <w:rFonts w:ascii="Arial" w:hAnsi="Arial" w:cs="Arial"/>
          <w:sz w:val="20"/>
          <w:szCs w:val="20"/>
          <w:lang w:val="en-US" w:eastAsia="hr-HR"/>
        </w:rPr>
        <w:t>5</w:t>
      </w:r>
      <w:r>
        <w:rPr>
          <w:rFonts w:ascii="Arial" w:hAnsi="Arial" w:cs="Arial"/>
          <w:sz w:val="20"/>
          <w:szCs w:val="20"/>
          <w:lang w:val="en-US" w:eastAsia="hr-HR"/>
        </w:rPr>
        <w:t>-</w:t>
      </w:r>
      <w:r w:rsidR="009571E9" w:rsidRPr="009571E9">
        <w:rPr>
          <w:rFonts w:ascii="Arial" w:hAnsi="Arial" w:cs="Arial"/>
          <w:sz w:val="20"/>
          <w:szCs w:val="20"/>
          <w:lang w:val="en-US" w:eastAsia="hr-HR"/>
        </w:rPr>
        <w:t>120</w:t>
      </w:r>
    </w:p>
    <w:p w:rsidR="00BB1E8B" w:rsidRPr="009C6DCC" w:rsidRDefault="00BB1E8B" w:rsidP="00BB1E8B">
      <w:pPr>
        <w:ind w:firstLine="708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Cavtat, </w:t>
      </w:r>
      <w:r w:rsidR="009571E9" w:rsidRPr="009571E9">
        <w:rPr>
          <w:rFonts w:ascii="Arial" w:hAnsi="Arial"/>
          <w:sz w:val="20"/>
          <w:szCs w:val="20"/>
        </w:rPr>
        <w:t>22</w:t>
      </w:r>
      <w:r>
        <w:rPr>
          <w:rFonts w:ascii="Arial" w:hAnsi="Arial"/>
          <w:sz w:val="20"/>
          <w:szCs w:val="20"/>
        </w:rPr>
        <w:t>. prosinc</w:t>
      </w:r>
      <w:r w:rsidR="00175F6C">
        <w:rPr>
          <w:rFonts w:ascii="Arial" w:hAnsi="Arial"/>
          <w:sz w:val="20"/>
          <w:szCs w:val="20"/>
        </w:rPr>
        <w:t>a 2025</w:t>
      </w:r>
      <w:r>
        <w:rPr>
          <w:rFonts w:ascii="Arial" w:hAnsi="Arial"/>
          <w:sz w:val="20"/>
          <w:szCs w:val="20"/>
        </w:rPr>
        <w:t>.g.</w:t>
      </w:r>
    </w:p>
    <w:p w:rsidR="00BB1E8B" w:rsidRDefault="00BB1E8B" w:rsidP="00BB1E8B">
      <w:pPr>
        <w:rPr>
          <w:sz w:val="22"/>
          <w:szCs w:val="22"/>
        </w:rPr>
      </w:pPr>
    </w:p>
    <w:p w:rsidR="00BB1E8B" w:rsidRDefault="00BB1E8B" w:rsidP="00BB1E8B">
      <w:pPr>
        <w:rPr>
          <w:sz w:val="22"/>
          <w:szCs w:val="22"/>
        </w:rPr>
      </w:pPr>
    </w:p>
    <w:p w:rsidR="00BB1E8B" w:rsidRDefault="00BB1E8B" w:rsidP="00BB1E8B">
      <w:pPr>
        <w:rPr>
          <w:sz w:val="22"/>
          <w:szCs w:val="22"/>
        </w:rPr>
      </w:pPr>
    </w:p>
    <w:p w:rsidR="00BB1E8B" w:rsidRDefault="00BB1E8B" w:rsidP="00BB1E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temelju člank</w:t>
      </w:r>
      <w:r w:rsidR="00515795">
        <w:rPr>
          <w:rFonts w:ascii="Arial" w:hAnsi="Arial" w:cs="Arial"/>
          <w:sz w:val="20"/>
          <w:szCs w:val="20"/>
        </w:rPr>
        <w:t xml:space="preserve">a 47. Statuta </w:t>
      </w:r>
      <w:r w:rsidR="00515795">
        <w:rPr>
          <w:rFonts w:ascii="Arial" w:hAnsi="Arial" w:cs="Arial"/>
          <w:sz w:val="20"/>
          <w:szCs w:val="20"/>
        </w:rPr>
        <w:tab/>
        <w:t>Općine Konavle (</w:t>
      </w:r>
      <w:r>
        <w:rPr>
          <w:rFonts w:ascii="Arial" w:hAnsi="Arial" w:cs="Arial"/>
          <w:sz w:val="20"/>
          <w:szCs w:val="20"/>
        </w:rPr>
        <w:t xml:space="preserve">Službeni glasnik Općine </w:t>
      </w:r>
      <w:r w:rsidR="00515795">
        <w:rPr>
          <w:rFonts w:ascii="Arial" w:hAnsi="Arial" w:cs="Arial"/>
          <w:sz w:val="20"/>
          <w:szCs w:val="20"/>
        </w:rPr>
        <w:t>Konavle 7/21 – pročišćeni tekst</w:t>
      </w:r>
      <w:r>
        <w:rPr>
          <w:rFonts w:ascii="Arial" w:hAnsi="Arial" w:cs="Arial"/>
          <w:sz w:val="20"/>
          <w:szCs w:val="20"/>
        </w:rPr>
        <w:t>) i članaka  10. Pravilnika o načinu i uvjetima stipendiranja učenika i studenata iz obitelji slabijeg imovnog sta</w:t>
      </w:r>
      <w:r w:rsidR="00515795">
        <w:rPr>
          <w:rFonts w:ascii="Arial" w:hAnsi="Arial" w:cs="Arial"/>
          <w:sz w:val="20"/>
          <w:szCs w:val="20"/>
        </w:rPr>
        <w:t>nja s područja Općine Konavle (</w:t>
      </w:r>
      <w:r>
        <w:rPr>
          <w:rFonts w:ascii="Arial" w:hAnsi="Arial" w:cs="Arial"/>
          <w:sz w:val="20"/>
          <w:szCs w:val="20"/>
        </w:rPr>
        <w:t xml:space="preserve">Službeni glasnik </w:t>
      </w:r>
      <w:r w:rsidR="009571E9">
        <w:rPr>
          <w:rFonts w:ascii="Arial" w:hAnsi="Arial" w:cs="Arial"/>
          <w:sz w:val="20"/>
          <w:szCs w:val="20"/>
        </w:rPr>
        <w:t>Općine Konavle broj 7/21,</w:t>
      </w:r>
      <w:r w:rsidR="00515795">
        <w:rPr>
          <w:rFonts w:ascii="Arial" w:hAnsi="Arial" w:cs="Arial"/>
          <w:sz w:val="20"/>
          <w:szCs w:val="20"/>
        </w:rPr>
        <w:t xml:space="preserve"> 3/22</w:t>
      </w:r>
      <w:r w:rsidR="009571E9">
        <w:rPr>
          <w:rFonts w:ascii="Arial" w:hAnsi="Arial" w:cs="Arial"/>
          <w:sz w:val="20"/>
          <w:szCs w:val="20"/>
        </w:rPr>
        <w:t>, 10/24 i 2/25</w:t>
      </w:r>
      <w:r>
        <w:rPr>
          <w:rFonts w:ascii="Arial" w:hAnsi="Arial" w:cs="Arial"/>
          <w:sz w:val="20"/>
          <w:szCs w:val="20"/>
        </w:rPr>
        <w:t>) Općinski načelnik donosi</w:t>
      </w:r>
    </w:p>
    <w:p w:rsidR="00BB1E8B" w:rsidRDefault="00BB1E8B" w:rsidP="00BB1E8B">
      <w:pPr>
        <w:jc w:val="both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jc w:val="both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jc w:val="both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ZAKLJUČAK</w:t>
      </w:r>
    </w:p>
    <w:p w:rsidR="00BB1E8B" w:rsidRDefault="00BB1E8B" w:rsidP="00BB1E8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dodjeli stipendija studentima iz obitelji slabijeg imovnog stanja s područja Općine Konavle za akademsku </w:t>
      </w:r>
      <w:r w:rsidR="00175F6C">
        <w:rPr>
          <w:rFonts w:ascii="Arial" w:hAnsi="Arial" w:cs="Arial"/>
          <w:b/>
          <w:sz w:val="20"/>
          <w:szCs w:val="20"/>
        </w:rPr>
        <w:t>2025./2026</w:t>
      </w:r>
      <w:r>
        <w:rPr>
          <w:rFonts w:ascii="Arial" w:hAnsi="Arial" w:cs="Arial"/>
          <w:b/>
          <w:sz w:val="20"/>
          <w:szCs w:val="20"/>
        </w:rPr>
        <w:t>. godinu</w:t>
      </w:r>
    </w:p>
    <w:p w:rsidR="00BB1E8B" w:rsidRDefault="00BB1E8B" w:rsidP="00BB1E8B">
      <w:pPr>
        <w:jc w:val="both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jc w:val="both"/>
        <w:rPr>
          <w:rFonts w:ascii="Arial" w:hAnsi="Arial" w:cs="Arial"/>
          <w:sz w:val="20"/>
          <w:szCs w:val="20"/>
        </w:rPr>
      </w:pPr>
    </w:p>
    <w:p w:rsidR="00BB1E8B" w:rsidRPr="00737324" w:rsidRDefault="00BB1E8B" w:rsidP="00BB1E8B">
      <w:pPr>
        <w:rPr>
          <w:rFonts w:ascii="Arial" w:hAnsi="Arial" w:cs="Arial"/>
          <w:b/>
          <w:sz w:val="20"/>
          <w:szCs w:val="20"/>
        </w:rPr>
      </w:pPr>
    </w:p>
    <w:p w:rsidR="00BB1E8B" w:rsidRDefault="00BB1E8B" w:rsidP="00BB1E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 natječaj za dodjelu stipendija </w:t>
      </w:r>
      <w:r w:rsidR="00372044">
        <w:rPr>
          <w:rFonts w:ascii="Arial" w:hAnsi="Arial" w:cs="Arial"/>
          <w:sz w:val="20"/>
          <w:szCs w:val="20"/>
        </w:rPr>
        <w:t>studentima</w:t>
      </w:r>
      <w:r>
        <w:rPr>
          <w:rFonts w:ascii="Arial" w:hAnsi="Arial" w:cs="Arial"/>
          <w:sz w:val="20"/>
          <w:szCs w:val="20"/>
        </w:rPr>
        <w:t xml:space="preserve"> iz obitelji slabijeg imovnog stanja s područja Općine Konavle, objavljen na mrežn</w:t>
      </w:r>
      <w:r w:rsidR="00372044">
        <w:rPr>
          <w:rFonts w:ascii="Arial" w:hAnsi="Arial" w:cs="Arial"/>
          <w:sz w:val="20"/>
          <w:szCs w:val="20"/>
        </w:rPr>
        <w:t xml:space="preserve">im stranicama Općine Konavle, </w:t>
      </w:r>
      <w:r>
        <w:rPr>
          <w:rFonts w:ascii="Arial" w:hAnsi="Arial" w:cs="Arial"/>
          <w:sz w:val="20"/>
          <w:szCs w:val="20"/>
        </w:rPr>
        <w:t>oglasnoj ploči i obavijest o istom u tjedniku Dubrovački vjesnik  u predviđenom roku pristiglo je 5 prijava.</w:t>
      </w:r>
    </w:p>
    <w:p w:rsidR="00BB1E8B" w:rsidRDefault="00BB1E8B" w:rsidP="00BB1E8B">
      <w:pPr>
        <w:jc w:val="both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Povjerenstvo za provedbu postupka dodjele stipendija izvršilo je uvid u sve pristigle prijave, te ocijenilo njihovu potpunost i ispunjavanje uvjeta natječaja.  Preglednom je utvrđeno da nijedan od pet kandidata nije ispunio uvjete natječaja. </w:t>
      </w:r>
    </w:p>
    <w:p w:rsidR="00175F6C" w:rsidRDefault="00BB1E8B" w:rsidP="00BB1E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Dva kandidata  koji nisu ispunila uvjete u ovoj kategoriji  istovremeno su podnijela  prijavu i za stipendiju za uspješne i darovite studente</w:t>
      </w:r>
      <w:r w:rsidR="00175F6C">
        <w:rPr>
          <w:rFonts w:ascii="Arial" w:hAnsi="Arial" w:cs="Arial"/>
          <w:sz w:val="20"/>
          <w:szCs w:val="20"/>
        </w:rPr>
        <w:t xml:space="preserve">, </w:t>
      </w:r>
      <w:r w:rsidR="00372044">
        <w:rPr>
          <w:rFonts w:ascii="Arial" w:hAnsi="Arial" w:cs="Arial"/>
          <w:sz w:val="20"/>
          <w:szCs w:val="20"/>
        </w:rPr>
        <w:t>u kojoj</w:t>
      </w:r>
      <w:r w:rsidR="00175F6C">
        <w:rPr>
          <w:rFonts w:ascii="Arial" w:hAnsi="Arial" w:cs="Arial"/>
          <w:sz w:val="20"/>
          <w:szCs w:val="20"/>
        </w:rPr>
        <w:t xml:space="preserve"> su  ispunila </w:t>
      </w:r>
      <w:r>
        <w:rPr>
          <w:rFonts w:ascii="Arial" w:hAnsi="Arial" w:cs="Arial"/>
          <w:sz w:val="20"/>
          <w:szCs w:val="20"/>
        </w:rPr>
        <w:t xml:space="preserve"> uvje</w:t>
      </w:r>
      <w:r w:rsidR="00175F6C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 natječaj</w:t>
      </w:r>
      <w:r w:rsidR="00175F6C">
        <w:rPr>
          <w:rFonts w:ascii="Arial" w:hAnsi="Arial" w:cs="Arial"/>
          <w:sz w:val="20"/>
          <w:szCs w:val="20"/>
        </w:rPr>
        <w:t>a,  te su uvrštena</w:t>
      </w:r>
      <w:r>
        <w:rPr>
          <w:rFonts w:ascii="Arial" w:hAnsi="Arial" w:cs="Arial"/>
          <w:sz w:val="20"/>
          <w:szCs w:val="20"/>
        </w:rPr>
        <w:t xml:space="preserve"> na listu za tu vrstu stipendije.</w:t>
      </w:r>
    </w:p>
    <w:p w:rsidR="00175F6C" w:rsidRDefault="00175F6C" w:rsidP="00BB1E8B">
      <w:pPr>
        <w:jc w:val="both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Privremena lista za dodjelu stipendija objavljena je na mrežnim stranicama Općin</w:t>
      </w:r>
      <w:r w:rsidR="00175F6C">
        <w:rPr>
          <w:rFonts w:ascii="Arial" w:hAnsi="Arial" w:cs="Arial"/>
          <w:sz w:val="20"/>
          <w:szCs w:val="20"/>
        </w:rPr>
        <w:t xml:space="preserve">e Konavle dana </w:t>
      </w:r>
      <w:r w:rsidR="00515795" w:rsidRPr="00515795">
        <w:rPr>
          <w:rFonts w:ascii="Arial" w:hAnsi="Arial" w:cs="Arial"/>
          <w:sz w:val="20"/>
          <w:szCs w:val="20"/>
        </w:rPr>
        <w:t>08</w:t>
      </w:r>
      <w:r w:rsidR="00175F6C">
        <w:rPr>
          <w:rFonts w:ascii="Arial" w:hAnsi="Arial" w:cs="Arial"/>
          <w:sz w:val="20"/>
          <w:szCs w:val="20"/>
        </w:rPr>
        <w:t>. prosinca 2025</w:t>
      </w:r>
      <w:r>
        <w:rPr>
          <w:rFonts w:ascii="Arial" w:hAnsi="Arial" w:cs="Arial"/>
          <w:sz w:val="20"/>
          <w:szCs w:val="20"/>
        </w:rPr>
        <w:t>.g.</w:t>
      </w:r>
    </w:p>
    <w:p w:rsidR="00175F6C" w:rsidRDefault="00175F6C" w:rsidP="00BB1E8B">
      <w:pPr>
        <w:jc w:val="both"/>
        <w:rPr>
          <w:rFonts w:ascii="Arial" w:hAnsi="Arial" w:cs="Arial"/>
          <w:sz w:val="20"/>
          <w:szCs w:val="20"/>
        </w:rPr>
      </w:pPr>
    </w:p>
    <w:p w:rsidR="00BB1E8B" w:rsidRPr="00DC4FA9" w:rsidRDefault="00BB1E8B" w:rsidP="00BB1E8B">
      <w:pPr>
        <w:jc w:val="both"/>
        <w:rPr>
          <w:rFonts w:ascii="Arial" w:hAnsi="Arial" w:cs="Arial"/>
          <w:sz w:val="20"/>
          <w:szCs w:val="20"/>
        </w:rPr>
      </w:pPr>
      <w:r w:rsidRPr="00DC4FA9">
        <w:rPr>
          <w:rFonts w:ascii="Arial" w:hAnsi="Arial" w:cs="Arial"/>
          <w:sz w:val="20"/>
          <w:szCs w:val="20"/>
        </w:rPr>
        <w:t>Na privremenu listu u pr</w:t>
      </w:r>
      <w:r w:rsidR="00372044">
        <w:rPr>
          <w:rFonts w:ascii="Arial" w:hAnsi="Arial" w:cs="Arial"/>
          <w:sz w:val="20"/>
          <w:szCs w:val="20"/>
        </w:rPr>
        <w:t>opisanom</w:t>
      </w:r>
      <w:r w:rsidRPr="00DC4FA9">
        <w:rPr>
          <w:rFonts w:ascii="Arial" w:hAnsi="Arial" w:cs="Arial"/>
          <w:sz w:val="20"/>
          <w:szCs w:val="20"/>
        </w:rPr>
        <w:t xml:space="preserve"> roku od 8 dana nije </w:t>
      </w:r>
      <w:r w:rsidR="00372044">
        <w:rPr>
          <w:rFonts w:ascii="Arial" w:hAnsi="Arial" w:cs="Arial"/>
          <w:sz w:val="20"/>
          <w:szCs w:val="20"/>
        </w:rPr>
        <w:t>zaprimljen ni</w:t>
      </w:r>
      <w:r w:rsidRPr="00DC4FA9">
        <w:rPr>
          <w:rFonts w:ascii="Arial" w:hAnsi="Arial" w:cs="Arial"/>
          <w:sz w:val="20"/>
          <w:szCs w:val="20"/>
        </w:rPr>
        <w:t>jedan prigovor, te je zaključeno ka</w:t>
      </w:r>
      <w:r w:rsidR="00372044">
        <w:rPr>
          <w:rFonts w:ascii="Arial" w:hAnsi="Arial" w:cs="Arial"/>
          <w:sz w:val="20"/>
          <w:szCs w:val="20"/>
        </w:rPr>
        <w:t>k</w:t>
      </w:r>
      <w:r w:rsidRPr="00DC4FA9">
        <w:rPr>
          <w:rFonts w:ascii="Arial" w:hAnsi="Arial" w:cs="Arial"/>
          <w:sz w:val="20"/>
          <w:szCs w:val="20"/>
        </w:rPr>
        <w:t>o</w:t>
      </w:r>
      <w:r w:rsidR="00372044">
        <w:rPr>
          <w:rFonts w:ascii="Arial" w:hAnsi="Arial" w:cs="Arial"/>
          <w:sz w:val="20"/>
          <w:szCs w:val="20"/>
        </w:rPr>
        <w:t xml:space="preserve"> je navedeno </w:t>
      </w:r>
      <w:bookmarkStart w:id="0" w:name="_GoBack"/>
      <w:bookmarkEnd w:id="0"/>
      <w:r w:rsidRPr="00DC4FA9">
        <w:rPr>
          <w:rFonts w:ascii="Arial" w:hAnsi="Arial" w:cs="Arial"/>
          <w:sz w:val="20"/>
          <w:szCs w:val="20"/>
        </w:rPr>
        <w:t xml:space="preserve"> u izreci.</w:t>
      </w:r>
    </w:p>
    <w:p w:rsidR="00BB1E8B" w:rsidRDefault="00BB1E8B" w:rsidP="00BB1E8B">
      <w:pPr>
        <w:jc w:val="both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B7285" w:rsidRDefault="003B7285" w:rsidP="00BB1E8B">
      <w:pPr>
        <w:jc w:val="both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B1E8B" w:rsidRDefault="00BB1E8B" w:rsidP="00BB1E8B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Općinski načelnik</w:t>
      </w:r>
    </w:p>
    <w:p w:rsidR="00BB1E8B" w:rsidRDefault="00BB1E8B" w:rsidP="00BB1E8B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Božo Lasić, </w:t>
      </w:r>
      <w:proofErr w:type="spellStart"/>
      <w:r>
        <w:rPr>
          <w:rFonts w:ascii="Arial" w:hAnsi="Arial" w:cs="Arial"/>
          <w:sz w:val="20"/>
          <w:szCs w:val="20"/>
        </w:rPr>
        <w:t>dipl.iur</w:t>
      </w:r>
      <w:proofErr w:type="spellEnd"/>
      <w:r>
        <w:rPr>
          <w:rFonts w:ascii="Arial" w:hAnsi="Arial" w:cs="Arial"/>
          <w:sz w:val="20"/>
          <w:szCs w:val="20"/>
        </w:rPr>
        <w:t>.  v.r.</w:t>
      </w:r>
    </w:p>
    <w:p w:rsidR="00BB1E8B" w:rsidRDefault="00BB1E8B" w:rsidP="00BB1E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Dostavljeno:</w:t>
      </w:r>
    </w:p>
    <w:p w:rsidR="00175F6C" w:rsidRDefault="00175F6C" w:rsidP="00BB1E8B">
      <w:pPr>
        <w:jc w:val="both"/>
        <w:rPr>
          <w:rFonts w:ascii="Arial" w:hAnsi="Arial" w:cs="Arial"/>
          <w:sz w:val="20"/>
          <w:szCs w:val="20"/>
        </w:rPr>
      </w:pPr>
    </w:p>
    <w:p w:rsidR="00BB1E8B" w:rsidRDefault="00BB1E8B" w:rsidP="00BB1E8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Oglasna ploča</w:t>
      </w:r>
    </w:p>
    <w:p w:rsidR="00BB1E8B" w:rsidRDefault="00BB1E8B" w:rsidP="00BB1E8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Pismohrana</w:t>
      </w:r>
    </w:p>
    <w:p w:rsidR="00F43945" w:rsidRDefault="00F43945"/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4D45"/>
    <w:multiLevelType w:val="hybridMultilevel"/>
    <w:tmpl w:val="50E25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0085F"/>
    <w:multiLevelType w:val="hybridMultilevel"/>
    <w:tmpl w:val="8970F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8B"/>
    <w:rsid w:val="00175F6C"/>
    <w:rsid w:val="00372044"/>
    <w:rsid w:val="003B7285"/>
    <w:rsid w:val="00515795"/>
    <w:rsid w:val="00590310"/>
    <w:rsid w:val="009571E9"/>
    <w:rsid w:val="00BB1E8B"/>
    <w:rsid w:val="00DC4FA9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1E8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B1E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1E8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1E8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B1E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1E8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4</cp:revision>
  <dcterms:created xsi:type="dcterms:W3CDTF">2025-12-03T12:23:00Z</dcterms:created>
  <dcterms:modified xsi:type="dcterms:W3CDTF">2025-12-22T07:33:00Z</dcterms:modified>
</cp:coreProperties>
</file>