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D7" w:rsidRDefault="000118D7" w:rsidP="0057699E">
      <w:pPr>
        <w:outlineLvl w:val="0"/>
        <w:rPr>
          <w:rFonts w:ascii="Arial" w:hAnsi="Arial" w:cs="Arial"/>
          <w:sz w:val="20"/>
          <w:szCs w:val="20"/>
        </w:rPr>
      </w:pPr>
    </w:p>
    <w:p w:rsidR="003A5F3C" w:rsidRPr="00607905" w:rsidRDefault="003A5F3C" w:rsidP="0057699E">
      <w:pPr>
        <w:outlineLvl w:val="0"/>
        <w:rPr>
          <w:rFonts w:ascii="Arial" w:hAnsi="Arial" w:cs="Arial"/>
          <w:sz w:val="20"/>
          <w:szCs w:val="20"/>
        </w:rPr>
      </w:pPr>
    </w:p>
    <w:p w:rsidR="000118D7" w:rsidRPr="00607905" w:rsidRDefault="000118D7" w:rsidP="000118D7">
      <w:pPr>
        <w:ind w:firstLine="708"/>
        <w:outlineLvl w:val="0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 xml:space="preserve">            </w:t>
      </w:r>
      <w:r w:rsidRPr="0060790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D183EF5" wp14:editId="06341D71">
            <wp:extent cx="390525" cy="447675"/>
            <wp:effectExtent l="0" t="0" r="9525" b="9525"/>
            <wp:docPr id="1" name="Slika 1" descr="Datoteka:Opcina konavle grb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Opcina konavle grb.gif – Wikiped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D7" w:rsidRPr="00607905" w:rsidRDefault="000118D7" w:rsidP="000118D7">
      <w:pPr>
        <w:ind w:firstLine="708"/>
        <w:outlineLvl w:val="0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 xml:space="preserve">            </w:t>
      </w:r>
    </w:p>
    <w:p w:rsidR="000118D7" w:rsidRPr="00607905" w:rsidRDefault="000118D7" w:rsidP="000118D7">
      <w:pPr>
        <w:ind w:firstLine="708"/>
        <w:outlineLvl w:val="0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REPUBLIKA HRVATSKA</w:t>
      </w:r>
    </w:p>
    <w:p w:rsidR="000118D7" w:rsidRPr="00607905" w:rsidRDefault="000118D7" w:rsidP="000118D7">
      <w:pPr>
        <w:ind w:firstLine="708"/>
        <w:outlineLvl w:val="0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DUBROVAČKO NERETVANSKA ŽUPANIJA</w:t>
      </w:r>
    </w:p>
    <w:p w:rsidR="000118D7" w:rsidRPr="00607905" w:rsidRDefault="000118D7" w:rsidP="0057699E">
      <w:pPr>
        <w:ind w:firstLine="708"/>
        <w:outlineLvl w:val="0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OPĆINA KONAVLE</w:t>
      </w:r>
    </w:p>
    <w:p w:rsidR="000118D7" w:rsidRPr="00607905" w:rsidRDefault="000118D7" w:rsidP="000118D7">
      <w:pPr>
        <w:ind w:firstLine="708"/>
        <w:outlineLvl w:val="0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Općinski načelnik</w:t>
      </w:r>
    </w:p>
    <w:p w:rsidR="000118D7" w:rsidRPr="00607905" w:rsidRDefault="000118D7" w:rsidP="0057699E">
      <w:pPr>
        <w:ind w:firstLine="708"/>
        <w:outlineLvl w:val="0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  <w:t xml:space="preserve"> </w:t>
      </w:r>
    </w:p>
    <w:p w:rsidR="000118D7" w:rsidRPr="00607905" w:rsidRDefault="000118D7" w:rsidP="000118D7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 w:rsidRPr="00607905">
        <w:rPr>
          <w:rFonts w:ascii="Arial" w:hAnsi="Arial" w:cs="Arial"/>
          <w:sz w:val="20"/>
          <w:szCs w:val="20"/>
          <w:lang w:val="en-US" w:eastAsia="hr-HR"/>
        </w:rPr>
        <w:t xml:space="preserve">            KLASA</w:t>
      </w:r>
      <w:proofErr w:type="gramStart"/>
      <w:r w:rsidRPr="00607905">
        <w:rPr>
          <w:rFonts w:ascii="Arial" w:hAnsi="Arial" w:cs="Arial"/>
          <w:sz w:val="20"/>
          <w:szCs w:val="20"/>
          <w:lang w:val="en-US" w:eastAsia="hr-HR"/>
        </w:rPr>
        <w:t>;</w:t>
      </w:r>
      <w:r w:rsidR="004A3AB4" w:rsidRPr="00607905">
        <w:rPr>
          <w:rFonts w:ascii="Arial" w:hAnsi="Arial" w:cs="Arial"/>
          <w:sz w:val="20"/>
          <w:szCs w:val="20"/>
          <w:lang w:val="en-US" w:eastAsia="hr-HR"/>
        </w:rPr>
        <w:t>604</w:t>
      </w:r>
      <w:proofErr w:type="gramEnd"/>
      <w:r w:rsidR="004A3AB4" w:rsidRPr="00607905">
        <w:rPr>
          <w:rFonts w:ascii="Arial" w:hAnsi="Arial" w:cs="Arial"/>
          <w:sz w:val="20"/>
          <w:szCs w:val="20"/>
          <w:lang w:val="en-US" w:eastAsia="hr-HR"/>
        </w:rPr>
        <w:t>-01/25</w:t>
      </w:r>
      <w:r w:rsidRPr="00607905">
        <w:rPr>
          <w:rFonts w:ascii="Arial" w:hAnsi="Arial" w:cs="Arial"/>
          <w:sz w:val="20"/>
          <w:szCs w:val="20"/>
          <w:lang w:val="en-US" w:eastAsia="hr-HR"/>
        </w:rPr>
        <w:t>-01/1</w:t>
      </w:r>
    </w:p>
    <w:p w:rsidR="000118D7" w:rsidRPr="00607905" w:rsidRDefault="000118D7" w:rsidP="000118D7">
      <w:pPr>
        <w:suppressAutoHyphens w:val="0"/>
        <w:jc w:val="both"/>
        <w:rPr>
          <w:rFonts w:ascii="Arial" w:hAnsi="Arial" w:cs="Arial"/>
          <w:sz w:val="20"/>
          <w:szCs w:val="20"/>
          <w:lang w:val="en-US" w:eastAsia="hr-HR"/>
        </w:rPr>
      </w:pPr>
      <w:r w:rsidRPr="00607905">
        <w:rPr>
          <w:rFonts w:ascii="Arial" w:hAnsi="Arial" w:cs="Arial"/>
          <w:sz w:val="20"/>
          <w:szCs w:val="20"/>
          <w:lang w:val="en-US" w:eastAsia="hr-HR"/>
        </w:rPr>
        <w:t xml:space="preserve">            UR BROJ</w:t>
      </w:r>
      <w:proofErr w:type="gramStart"/>
      <w:r w:rsidRPr="00607905">
        <w:rPr>
          <w:rFonts w:ascii="Arial" w:hAnsi="Arial" w:cs="Arial"/>
          <w:sz w:val="20"/>
          <w:szCs w:val="20"/>
          <w:lang w:val="en-US" w:eastAsia="hr-HR"/>
        </w:rPr>
        <w:t>:2117</w:t>
      </w:r>
      <w:proofErr w:type="gramEnd"/>
      <w:r w:rsidRPr="00607905">
        <w:rPr>
          <w:rFonts w:ascii="Arial" w:hAnsi="Arial" w:cs="Arial"/>
          <w:sz w:val="20"/>
          <w:szCs w:val="20"/>
          <w:lang w:val="en-US" w:eastAsia="hr-HR"/>
        </w:rPr>
        <w:t>-02-0</w:t>
      </w:r>
      <w:r w:rsidR="004A3AB4" w:rsidRPr="00607905">
        <w:rPr>
          <w:rFonts w:ascii="Arial" w:hAnsi="Arial" w:cs="Arial"/>
          <w:sz w:val="20"/>
          <w:szCs w:val="20"/>
          <w:lang w:val="en-US" w:eastAsia="hr-HR"/>
        </w:rPr>
        <w:t>2-25</w:t>
      </w:r>
      <w:r w:rsidRPr="00607905">
        <w:rPr>
          <w:rFonts w:ascii="Arial" w:hAnsi="Arial" w:cs="Arial"/>
          <w:sz w:val="20"/>
          <w:szCs w:val="20"/>
          <w:lang w:val="en-US" w:eastAsia="hr-HR"/>
        </w:rPr>
        <w:t>-</w:t>
      </w:r>
      <w:r w:rsidR="003D6CAC" w:rsidRPr="00607905">
        <w:rPr>
          <w:rFonts w:ascii="Arial" w:hAnsi="Arial" w:cs="Arial"/>
          <w:sz w:val="20"/>
          <w:szCs w:val="20"/>
          <w:lang w:val="en-US" w:eastAsia="hr-HR"/>
        </w:rPr>
        <w:t>121</w:t>
      </w:r>
    </w:p>
    <w:p w:rsidR="000118D7" w:rsidRDefault="000118D7" w:rsidP="000118D7">
      <w:pPr>
        <w:ind w:firstLine="708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 xml:space="preserve">Cavtat, </w:t>
      </w:r>
      <w:r w:rsidR="003D6CAC" w:rsidRPr="00607905">
        <w:rPr>
          <w:rFonts w:ascii="Arial" w:hAnsi="Arial" w:cs="Arial"/>
          <w:sz w:val="20"/>
          <w:szCs w:val="20"/>
        </w:rPr>
        <w:t>22</w:t>
      </w:r>
      <w:r w:rsidRPr="00607905">
        <w:rPr>
          <w:rFonts w:ascii="Arial" w:hAnsi="Arial" w:cs="Arial"/>
          <w:sz w:val="20"/>
          <w:szCs w:val="20"/>
        </w:rPr>
        <w:t>. prosinc</w:t>
      </w:r>
      <w:r w:rsidR="004A3AB4" w:rsidRPr="00607905">
        <w:rPr>
          <w:rFonts w:ascii="Arial" w:hAnsi="Arial" w:cs="Arial"/>
          <w:sz w:val="20"/>
          <w:szCs w:val="20"/>
        </w:rPr>
        <w:t>a 2025</w:t>
      </w:r>
      <w:r w:rsidRPr="00607905">
        <w:rPr>
          <w:rFonts w:ascii="Arial" w:hAnsi="Arial" w:cs="Arial"/>
          <w:sz w:val="20"/>
          <w:szCs w:val="20"/>
        </w:rPr>
        <w:t>.g.</w:t>
      </w:r>
    </w:p>
    <w:p w:rsidR="003A5F3C" w:rsidRPr="00607905" w:rsidRDefault="003A5F3C" w:rsidP="000118D7">
      <w:pPr>
        <w:ind w:firstLine="708"/>
        <w:rPr>
          <w:rFonts w:ascii="Arial" w:hAnsi="Arial" w:cs="Arial"/>
          <w:sz w:val="20"/>
          <w:szCs w:val="20"/>
        </w:rPr>
      </w:pPr>
    </w:p>
    <w:p w:rsidR="000118D7" w:rsidRPr="00607905" w:rsidRDefault="000118D7" w:rsidP="000118D7">
      <w:pPr>
        <w:rPr>
          <w:rFonts w:ascii="Arial" w:hAnsi="Arial" w:cs="Arial"/>
          <w:sz w:val="20"/>
          <w:szCs w:val="20"/>
        </w:rPr>
      </w:pPr>
    </w:p>
    <w:p w:rsidR="000118D7" w:rsidRDefault="000118D7" w:rsidP="000118D7">
      <w:p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Na temelju članka</w:t>
      </w:r>
      <w:r w:rsidR="003D6CAC" w:rsidRPr="00607905">
        <w:rPr>
          <w:rFonts w:ascii="Arial" w:hAnsi="Arial" w:cs="Arial"/>
          <w:sz w:val="20"/>
          <w:szCs w:val="20"/>
        </w:rPr>
        <w:t xml:space="preserve"> 47. Statuta Općine Konavle (</w:t>
      </w:r>
      <w:r w:rsidRPr="00607905">
        <w:rPr>
          <w:rFonts w:ascii="Arial" w:hAnsi="Arial" w:cs="Arial"/>
          <w:sz w:val="20"/>
          <w:szCs w:val="20"/>
        </w:rPr>
        <w:t xml:space="preserve">Službeni glasnik Općine </w:t>
      </w:r>
      <w:r w:rsidR="003D6CAC" w:rsidRPr="00607905">
        <w:rPr>
          <w:rFonts w:ascii="Arial" w:hAnsi="Arial" w:cs="Arial"/>
          <w:sz w:val="20"/>
          <w:szCs w:val="20"/>
        </w:rPr>
        <w:t>Konavle 7/21 – pročišćeni tekst</w:t>
      </w:r>
      <w:r w:rsidRPr="00607905">
        <w:rPr>
          <w:rFonts w:ascii="Arial" w:hAnsi="Arial" w:cs="Arial"/>
          <w:sz w:val="20"/>
          <w:szCs w:val="20"/>
        </w:rPr>
        <w:t xml:space="preserve">) i članka 12. Pravilnika o načinu i uvjetima stipendiranja uspješnih i darovitih učenika i studenata s područja Općine Konavle ( Službeni glasnik Općine Konavle 7/21 ) općinski načelnik donosi </w:t>
      </w:r>
    </w:p>
    <w:p w:rsidR="003A5F3C" w:rsidRPr="00607905" w:rsidRDefault="003A5F3C" w:rsidP="000118D7">
      <w:pPr>
        <w:jc w:val="both"/>
        <w:rPr>
          <w:rFonts w:ascii="Arial" w:hAnsi="Arial" w:cs="Arial"/>
          <w:sz w:val="20"/>
          <w:szCs w:val="20"/>
        </w:rPr>
      </w:pPr>
    </w:p>
    <w:p w:rsidR="000118D7" w:rsidRPr="00607905" w:rsidRDefault="000118D7" w:rsidP="000118D7">
      <w:pPr>
        <w:jc w:val="both"/>
        <w:rPr>
          <w:rFonts w:ascii="Arial" w:hAnsi="Arial" w:cs="Arial"/>
          <w:sz w:val="20"/>
          <w:szCs w:val="20"/>
        </w:rPr>
      </w:pPr>
    </w:p>
    <w:p w:rsidR="000118D7" w:rsidRPr="00607905" w:rsidRDefault="000118D7" w:rsidP="000118D7">
      <w:pPr>
        <w:jc w:val="both"/>
        <w:rPr>
          <w:rFonts w:ascii="Arial" w:hAnsi="Arial" w:cs="Arial"/>
          <w:b/>
          <w:sz w:val="20"/>
          <w:szCs w:val="20"/>
        </w:rPr>
      </w:pPr>
    </w:p>
    <w:p w:rsidR="000118D7" w:rsidRPr="00607905" w:rsidRDefault="000118D7" w:rsidP="000118D7">
      <w:pPr>
        <w:jc w:val="center"/>
        <w:rPr>
          <w:rFonts w:ascii="Arial" w:hAnsi="Arial" w:cs="Arial"/>
          <w:b/>
          <w:sz w:val="20"/>
          <w:szCs w:val="20"/>
        </w:rPr>
      </w:pPr>
      <w:r w:rsidRPr="00607905">
        <w:rPr>
          <w:rFonts w:ascii="Arial" w:hAnsi="Arial" w:cs="Arial"/>
          <w:b/>
          <w:sz w:val="20"/>
          <w:szCs w:val="20"/>
        </w:rPr>
        <w:t>ZAKLJUČAK</w:t>
      </w:r>
    </w:p>
    <w:p w:rsidR="000118D7" w:rsidRPr="00607905" w:rsidRDefault="000118D7" w:rsidP="000118D7">
      <w:pPr>
        <w:jc w:val="center"/>
        <w:rPr>
          <w:rFonts w:ascii="Arial" w:hAnsi="Arial" w:cs="Arial"/>
          <w:b/>
          <w:sz w:val="20"/>
          <w:szCs w:val="20"/>
        </w:rPr>
      </w:pPr>
      <w:r w:rsidRPr="00607905">
        <w:rPr>
          <w:rFonts w:ascii="Arial" w:hAnsi="Arial" w:cs="Arial"/>
          <w:b/>
          <w:sz w:val="20"/>
          <w:szCs w:val="20"/>
        </w:rPr>
        <w:t xml:space="preserve">o dodjeli stipendija uspješnim i darovitim studentima </w:t>
      </w:r>
      <w:r w:rsidR="00DD0F95">
        <w:rPr>
          <w:rFonts w:ascii="Arial" w:hAnsi="Arial" w:cs="Arial"/>
          <w:b/>
          <w:sz w:val="20"/>
          <w:szCs w:val="20"/>
        </w:rPr>
        <w:t xml:space="preserve">u kategoriji uspješnosti i deficitarnih zanimanja </w:t>
      </w:r>
      <w:bookmarkStart w:id="0" w:name="_GoBack"/>
      <w:bookmarkEnd w:id="0"/>
      <w:r w:rsidRPr="00607905">
        <w:rPr>
          <w:rFonts w:ascii="Arial" w:hAnsi="Arial" w:cs="Arial"/>
          <w:b/>
          <w:sz w:val="20"/>
          <w:szCs w:val="20"/>
        </w:rPr>
        <w:t xml:space="preserve">s područja </w:t>
      </w:r>
      <w:r w:rsidR="004A3AB4" w:rsidRPr="00607905">
        <w:rPr>
          <w:rFonts w:ascii="Arial" w:hAnsi="Arial" w:cs="Arial"/>
          <w:b/>
          <w:sz w:val="20"/>
          <w:szCs w:val="20"/>
        </w:rPr>
        <w:t>Općine Konavle za akademsku 2025./2026</w:t>
      </w:r>
      <w:r w:rsidRPr="00607905">
        <w:rPr>
          <w:rFonts w:ascii="Arial" w:hAnsi="Arial" w:cs="Arial"/>
          <w:b/>
          <w:sz w:val="20"/>
          <w:szCs w:val="20"/>
        </w:rPr>
        <w:t>. godinu</w:t>
      </w:r>
    </w:p>
    <w:p w:rsidR="000118D7" w:rsidRPr="00607905" w:rsidRDefault="000118D7" w:rsidP="000118D7">
      <w:pPr>
        <w:rPr>
          <w:rFonts w:ascii="Arial" w:hAnsi="Arial" w:cs="Arial"/>
          <w:b/>
          <w:sz w:val="20"/>
          <w:szCs w:val="20"/>
        </w:rPr>
      </w:pP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IVICA KOVAČIĆ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PETRA DESIN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KLARA JEMO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BARBARA BEGO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MARIJA FIOROVIĆ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IVAN MUJO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IDA MIHAICA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STANKA MUJO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MATEJ RADOVIĆ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VERENA PAVLIN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IVA OREPIĆ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MIHAELA BEĆIR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MATEA BETE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VANESA VIDAKOVIĆ NATRLIN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LUCIANA KRESIĆ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PAOLA OBAD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PAULA JAKOBOVIĆ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JELENA KRILANOVIĆ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LUKA PULIĆ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PETRA MATIĆ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MATEA BRAUTOVIĆ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PETRA MAZAVAC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ANTONELA RODIĆ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DAMJAN DROBAC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IVAN MILOGLAV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ANI MRKONJIĆ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ANTONIJA BRAUTOVIĆ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NIKO GRBIĆ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NIKOLETA RODIĆ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NIKŠA GULJELMOVIĆ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ANTONELA KNEŽEVIĆ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NIKA RUŽARIJA OREPIĆ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MARINA HANZIJER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LANA ĐUKA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LANA URLIĆ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PATRICIA PECOLAJ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LUKA MALEČIĆ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IVANA RAŠICA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lastRenderedPageBreak/>
        <w:t>MARIN RUNJE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ANDRIJANA URLOVIĆ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MIHAELA HANZIJER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PAOLA SEKO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KARMEN KLEČAK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MARA ŠABADIN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VLAHO VIDAK JAPALAK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NIKŠA CAR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JOSIPA BARIŠIĆ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MARA BRAILO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ANA ZGLAV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KATARINA PRLENDA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MIA MARIĆ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TINA KOCELJ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MARIJA MUJO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PETRA MUJO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HELENA PUŠIĆ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LUCIA BIJELIĆ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IVANA IVIĆ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JAKOV CVJETKOVIĆ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ANTUN PENDO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PETAR GRMOLJEZ</w:t>
      </w:r>
    </w:p>
    <w:p w:rsidR="000118D7" w:rsidRPr="00607905" w:rsidRDefault="000118D7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TEO SKURIĆ</w:t>
      </w:r>
    </w:p>
    <w:p w:rsidR="00C05CAE" w:rsidRPr="00607905" w:rsidRDefault="00C05CAE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ORSULA SKURIĆ</w:t>
      </w:r>
    </w:p>
    <w:p w:rsidR="00C05CAE" w:rsidRDefault="00C05CAE" w:rsidP="00C05CA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PETRA ĐURKOVIĆ</w:t>
      </w:r>
    </w:p>
    <w:p w:rsidR="003A5F3C" w:rsidRPr="00607905" w:rsidRDefault="003A5F3C" w:rsidP="003A5F3C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0118D7" w:rsidRPr="00607905" w:rsidRDefault="000118D7" w:rsidP="000118D7">
      <w:pPr>
        <w:jc w:val="both"/>
        <w:rPr>
          <w:rFonts w:ascii="Arial" w:hAnsi="Arial" w:cs="Arial"/>
          <w:sz w:val="20"/>
          <w:szCs w:val="20"/>
        </w:rPr>
      </w:pPr>
    </w:p>
    <w:p w:rsidR="000118D7" w:rsidRPr="00607905" w:rsidRDefault="000118D7" w:rsidP="000118D7">
      <w:pPr>
        <w:jc w:val="both"/>
        <w:rPr>
          <w:rFonts w:ascii="Arial" w:hAnsi="Arial" w:cs="Arial"/>
          <w:sz w:val="20"/>
          <w:szCs w:val="20"/>
        </w:rPr>
      </w:pPr>
    </w:p>
    <w:p w:rsidR="000118D7" w:rsidRPr="00607905" w:rsidRDefault="000118D7" w:rsidP="000118D7">
      <w:pPr>
        <w:jc w:val="center"/>
        <w:rPr>
          <w:rFonts w:ascii="Arial" w:hAnsi="Arial" w:cs="Arial"/>
          <w:b/>
          <w:sz w:val="20"/>
          <w:szCs w:val="20"/>
        </w:rPr>
      </w:pPr>
      <w:r w:rsidRPr="00607905">
        <w:rPr>
          <w:rFonts w:ascii="Arial" w:hAnsi="Arial" w:cs="Arial"/>
          <w:b/>
          <w:sz w:val="20"/>
          <w:szCs w:val="20"/>
        </w:rPr>
        <w:t>O b r a z l o ž e n j e</w:t>
      </w:r>
    </w:p>
    <w:p w:rsidR="000118D7" w:rsidRPr="00607905" w:rsidRDefault="000118D7" w:rsidP="000118D7">
      <w:pPr>
        <w:jc w:val="center"/>
        <w:rPr>
          <w:rFonts w:ascii="Arial" w:hAnsi="Arial" w:cs="Arial"/>
          <w:b/>
          <w:sz w:val="20"/>
          <w:szCs w:val="20"/>
        </w:rPr>
      </w:pPr>
    </w:p>
    <w:p w:rsidR="000118D7" w:rsidRPr="00607905" w:rsidRDefault="000118D7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7905">
        <w:rPr>
          <w:rFonts w:ascii="Arial" w:eastAsiaTheme="minorHAnsi" w:hAnsi="Arial" w:cs="Arial"/>
          <w:sz w:val="20"/>
          <w:szCs w:val="20"/>
          <w:lang w:eastAsia="en-US"/>
        </w:rPr>
        <w:t>Na natječaj za dodjelu stipendija uspješnim i darovitim studentima u kategoriji uspješnosti i deficitarnih zanimanja s područja Općine Konavle objavljenom na mrežnim stranicama Općine Konavle, oglasnoj ploči i obavijesti o istom u tjedniku Dubrovački vjesnik u predviđenom roku  za 1. godinu studija stiglo je</w:t>
      </w:r>
      <w:r w:rsidR="00C05CAE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25 prijava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 i za više godine studija</w:t>
      </w:r>
      <w:r w:rsidR="00C05CAE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81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prijava. </w:t>
      </w:r>
    </w:p>
    <w:p w:rsidR="003F696C" w:rsidRPr="00607905" w:rsidRDefault="003F696C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118D7" w:rsidRDefault="000118D7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Povjerenstvo za provedbu postupka dodjele stipendije izvršilo je uvid u prijave kandidata te ocjenu predmetnih prijava i  provelo je rangiranje kandidata sukladno Pravilniku. </w:t>
      </w:r>
    </w:p>
    <w:p w:rsidR="009A525C" w:rsidRPr="00607905" w:rsidRDefault="009A525C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A525C" w:rsidRPr="00607905" w:rsidRDefault="009A525C" w:rsidP="009A525C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S obzirom na to da niti jedan kandidat nije ispunio uvjete natječaja u kategoriji stipendija za studenta iz obitelji slabijeg imovnog stanja, te uz činjenicu da su proračunska sredstva za tu svrhu osigurana, predlaže se da se svih 10 stipendija preraspodijeli i dodijeli u kategoriji stipendija za uspješne i darovite studente i studentima deficitarnih zanimanja, sukladno odredbama Pravilnika. Predlaže se dodjela stipendija studentima viših godina studija koji su ispunili uvjete natječaja.</w:t>
      </w:r>
    </w:p>
    <w:p w:rsidR="003F696C" w:rsidRPr="00607905" w:rsidRDefault="003F696C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118D7" w:rsidRPr="00607905" w:rsidRDefault="000118D7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7905">
        <w:rPr>
          <w:rFonts w:ascii="Arial" w:eastAsiaTheme="minorHAnsi" w:hAnsi="Arial" w:cs="Arial"/>
          <w:sz w:val="20"/>
          <w:szCs w:val="20"/>
          <w:lang w:eastAsia="en-US"/>
        </w:rPr>
        <w:t>Stipendije za 1. godinu studija do</w:t>
      </w:r>
      <w:r w:rsidR="00C05CAE" w:rsidRPr="00607905">
        <w:rPr>
          <w:rFonts w:ascii="Arial" w:eastAsiaTheme="minorHAnsi" w:hAnsi="Arial" w:cs="Arial"/>
          <w:sz w:val="20"/>
          <w:szCs w:val="20"/>
          <w:lang w:eastAsia="en-US"/>
        </w:rPr>
        <w:t>bilo je 6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kandidata s prosjekom ocjena od 5,0 do 4,5.</w:t>
      </w:r>
      <w:r w:rsidR="00C05CAE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Devetnaest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kandidata nije zadovoljilo uvjet da ukupni uspjeh bude odličan ,s prosječnom ocjenom u rasponu od </w:t>
      </w:r>
      <w:r w:rsidR="00C05CAE" w:rsidRPr="00607905">
        <w:rPr>
          <w:rFonts w:ascii="Arial" w:eastAsiaTheme="minorHAnsi" w:hAnsi="Arial" w:cs="Arial"/>
          <w:sz w:val="20"/>
          <w:szCs w:val="20"/>
          <w:lang w:eastAsia="en-US"/>
        </w:rPr>
        <w:t>2,28 do 4,47.</w:t>
      </w:r>
    </w:p>
    <w:p w:rsidR="003F696C" w:rsidRPr="00607905" w:rsidRDefault="003F696C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A75E6" w:rsidRPr="00607905" w:rsidRDefault="003F696C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7905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tipendije za više godina studija 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>ispunjava uvjete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5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>9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kandidata s prosjekom ocjena od 5,0 do 3,5, 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>dvadeset dva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 kandidata nije zadovoljilo uvjet da ukupni uspjeh bude odličan ili vrlo dobar, s pros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ječnom ocjenom u rasponu od 3,38 do 2,30. </w:t>
      </w:r>
    </w:p>
    <w:p w:rsidR="003F696C" w:rsidRPr="00607905" w:rsidRDefault="003F696C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Od </w:t>
      </w:r>
      <w:r w:rsidR="000A75E6" w:rsidRPr="00607905">
        <w:rPr>
          <w:rFonts w:ascii="Arial" w:eastAsiaTheme="minorHAnsi" w:hAnsi="Arial" w:cs="Arial"/>
          <w:sz w:val="20"/>
          <w:szCs w:val="20"/>
          <w:lang w:eastAsia="en-US"/>
        </w:rPr>
        <w:t>ukupnog broja kandidata koji ispunjaju uvjete,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jedan </w:t>
      </w:r>
      <w:r w:rsidR="000A75E6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je 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>kandidat</w:t>
      </w:r>
      <w:r w:rsidR="000A75E6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 odustao, a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jedan kandidat </w:t>
      </w:r>
      <w:r w:rsidR="000A75E6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je </w:t>
      </w:r>
      <w:r w:rsidRPr="00607905">
        <w:rPr>
          <w:rFonts w:ascii="Arial" w:eastAsiaTheme="minorHAnsi" w:hAnsi="Arial" w:cs="Arial"/>
          <w:sz w:val="20"/>
          <w:szCs w:val="20"/>
          <w:lang w:eastAsia="en-US"/>
        </w:rPr>
        <w:t>već ostvario stipendiju za istu go</w:t>
      </w:r>
      <w:r w:rsidR="008672D6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dinu. </w:t>
      </w:r>
    </w:p>
    <w:p w:rsidR="008672D6" w:rsidRPr="00607905" w:rsidRDefault="008672D6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7905">
        <w:rPr>
          <w:rFonts w:ascii="Arial" w:eastAsiaTheme="minorHAnsi" w:hAnsi="Arial" w:cs="Arial"/>
          <w:sz w:val="20"/>
          <w:szCs w:val="20"/>
          <w:lang w:eastAsia="en-US"/>
        </w:rPr>
        <w:t>Broj stipendija dodijeljenih u ovoj kategoriji je 57.</w:t>
      </w:r>
    </w:p>
    <w:p w:rsidR="00607905" w:rsidRPr="00607905" w:rsidRDefault="00607905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A75E6" w:rsidRPr="00607905" w:rsidRDefault="000A75E6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A75E6" w:rsidRPr="00607905" w:rsidRDefault="000A75E6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7905">
        <w:rPr>
          <w:rFonts w:ascii="Arial" w:eastAsiaTheme="minorHAnsi" w:hAnsi="Arial" w:cs="Arial"/>
          <w:sz w:val="20"/>
          <w:szCs w:val="20"/>
          <w:lang w:eastAsia="en-US"/>
        </w:rPr>
        <w:t>Nakon dodjele stipendija u kategoriji uspješnih i darovitih studenata i studenata deficitarnih zanimanja, ostala su dva mjesta, a u proračunu su osigurana sredstva. S obzirom na potrebe za deficitarnim zanimanjima, u stipendijski program dodatno su uključeni: jedan student medicine i jedan student farmacije.</w:t>
      </w:r>
    </w:p>
    <w:p w:rsidR="008672D6" w:rsidRPr="00607905" w:rsidRDefault="008672D6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D5C2D" w:rsidRDefault="00BD5C2D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D5C2D" w:rsidRDefault="00BD5C2D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118D7" w:rsidRDefault="009A525C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Nakon objavljene privremene liste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za dodjelu stipendija na mrežnim stranicama Općine</w:t>
      </w:r>
      <w:r w:rsidR="003D6CAC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Konavle, dana 08</w:t>
      </w:r>
      <w:r w:rsidR="004A3AB4" w:rsidRPr="00607905">
        <w:rPr>
          <w:rFonts w:ascii="Arial" w:eastAsiaTheme="minorHAnsi" w:hAnsi="Arial" w:cs="Arial"/>
          <w:sz w:val="20"/>
          <w:szCs w:val="20"/>
          <w:lang w:eastAsia="en-US"/>
        </w:rPr>
        <w:t>. prosinca 2025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>. godine u pr</w:t>
      </w:r>
      <w:r>
        <w:rPr>
          <w:rFonts w:ascii="Arial" w:eastAsiaTheme="minorHAnsi" w:hAnsi="Arial" w:cs="Arial"/>
          <w:sz w:val="20"/>
          <w:szCs w:val="20"/>
          <w:lang w:eastAsia="en-US"/>
        </w:rPr>
        <w:t>opisanom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roku od 8 dana </w:t>
      </w:r>
      <w:r>
        <w:rPr>
          <w:rFonts w:ascii="Arial" w:eastAsiaTheme="minorHAnsi" w:hAnsi="Arial" w:cs="Arial"/>
          <w:sz w:val="20"/>
          <w:szCs w:val="20"/>
          <w:lang w:eastAsia="en-US"/>
        </w:rPr>
        <w:t>zaprimljena</w:t>
      </w:r>
      <w:r w:rsidR="0000252C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su dva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prigovor</w:t>
      </w:r>
      <w:r>
        <w:rPr>
          <w:rFonts w:ascii="Arial" w:eastAsiaTheme="minorHAnsi" w:hAnsi="Arial" w:cs="Arial"/>
          <w:sz w:val="20"/>
          <w:szCs w:val="20"/>
          <w:lang w:eastAsia="en-US"/>
        </w:rPr>
        <w:t>a, koja</w:t>
      </w:r>
      <w:r w:rsidR="0000252C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nisu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usvojen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>. Do donošenja ovog Zaključka  dva kandidat</w:t>
      </w:r>
      <w:r>
        <w:rPr>
          <w:rFonts w:ascii="Arial" w:eastAsiaTheme="minorHAnsi" w:hAnsi="Arial" w:cs="Arial"/>
          <w:sz w:val="20"/>
          <w:szCs w:val="20"/>
          <w:lang w:eastAsia="en-US"/>
        </w:rPr>
        <w:t>a  viših godina studija  pisani su putem izjavila da odustaju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od općinske stipendije</w:t>
      </w:r>
      <w:r w:rsidR="00BD5C2D">
        <w:rPr>
          <w:rFonts w:ascii="Arial" w:eastAsiaTheme="minorHAnsi" w:hAnsi="Arial" w:cs="Arial"/>
          <w:sz w:val="20"/>
          <w:szCs w:val="20"/>
          <w:lang w:eastAsia="en-US"/>
        </w:rPr>
        <w:t>, budući da</w:t>
      </w:r>
      <w:r w:rsidR="000118D7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su </w:t>
      </w:r>
      <w:r w:rsidR="00BD5C2D">
        <w:rPr>
          <w:rFonts w:ascii="Arial" w:eastAsiaTheme="minorHAnsi" w:hAnsi="Arial" w:cs="Arial"/>
          <w:sz w:val="20"/>
          <w:szCs w:val="20"/>
          <w:lang w:eastAsia="en-US"/>
        </w:rPr>
        <w:t>ostvarili pravo na stipendiju</w:t>
      </w:r>
      <w:r w:rsidR="00E479E9" w:rsidRPr="00607905">
        <w:rPr>
          <w:rFonts w:ascii="Arial" w:eastAsiaTheme="minorHAnsi" w:hAnsi="Arial" w:cs="Arial"/>
          <w:sz w:val="20"/>
          <w:szCs w:val="20"/>
          <w:lang w:eastAsia="en-US"/>
        </w:rPr>
        <w:t xml:space="preserve"> drugog pravnog subjekta</w:t>
      </w:r>
      <w:r w:rsidR="00BD5C2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BD5C2D" w:rsidRDefault="00BD5C2D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Slijedom navedenog, </w:t>
      </w:r>
      <w:r w:rsidR="00EC31AB">
        <w:rPr>
          <w:rFonts w:ascii="Arial" w:eastAsiaTheme="minorHAnsi" w:hAnsi="Arial" w:cs="Arial"/>
          <w:sz w:val="20"/>
          <w:szCs w:val="20"/>
          <w:lang w:eastAsia="en-US"/>
        </w:rPr>
        <w:t>ovaj je Z</w:t>
      </w:r>
      <w:r>
        <w:rPr>
          <w:rFonts w:ascii="Arial" w:eastAsiaTheme="minorHAnsi" w:hAnsi="Arial" w:cs="Arial"/>
          <w:sz w:val="20"/>
          <w:szCs w:val="20"/>
          <w:lang w:eastAsia="en-US"/>
        </w:rPr>
        <w:t>aključak donesen kako je navedeno u izreci.</w:t>
      </w:r>
    </w:p>
    <w:p w:rsidR="00BD5C2D" w:rsidRPr="00607905" w:rsidRDefault="00BD5C2D" w:rsidP="000118D7">
      <w:pPr>
        <w:suppressAutoHyphens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118D7" w:rsidRPr="00607905" w:rsidRDefault="000118D7" w:rsidP="000118D7">
      <w:p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ab/>
      </w:r>
    </w:p>
    <w:p w:rsidR="000118D7" w:rsidRPr="00607905" w:rsidRDefault="000118D7" w:rsidP="000118D7">
      <w:p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  <w:r w:rsidRPr="00607905">
        <w:rPr>
          <w:rFonts w:ascii="Arial" w:hAnsi="Arial" w:cs="Arial"/>
          <w:sz w:val="20"/>
          <w:szCs w:val="20"/>
        </w:rPr>
        <w:tab/>
      </w:r>
    </w:p>
    <w:p w:rsidR="000118D7" w:rsidRPr="00607905" w:rsidRDefault="000118D7" w:rsidP="000118D7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Općinski načelnik:</w:t>
      </w:r>
    </w:p>
    <w:p w:rsidR="000118D7" w:rsidRPr="00607905" w:rsidRDefault="000118D7" w:rsidP="000118D7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 xml:space="preserve">Božo Lasić, </w:t>
      </w:r>
      <w:proofErr w:type="spellStart"/>
      <w:r w:rsidRPr="00607905">
        <w:rPr>
          <w:rFonts w:ascii="Arial" w:hAnsi="Arial" w:cs="Arial"/>
          <w:sz w:val="20"/>
          <w:szCs w:val="20"/>
        </w:rPr>
        <w:t>dipl.iur</w:t>
      </w:r>
      <w:proofErr w:type="spellEnd"/>
      <w:r w:rsidRPr="00607905">
        <w:rPr>
          <w:rFonts w:ascii="Arial" w:hAnsi="Arial" w:cs="Arial"/>
          <w:sz w:val="20"/>
          <w:szCs w:val="20"/>
        </w:rPr>
        <w:t>. v.r.</w:t>
      </w:r>
    </w:p>
    <w:p w:rsidR="000118D7" w:rsidRPr="00607905" w:rsidRDefault="000118D7" w:rsidP="000118D7">
      <w:pPr>
        <w:jc w:val="both"/>
        <w:rPr>
          <w:rFonts w:ascii="Arial" w:hAnsi="Arial" w:cs="Arial"/>
          <w:sz w:val="20"/>
          <w:szCs w:val="20"/>
        </w:rPr>
      </w:pPr>
    </w:p>
    <w:p w:rsidR="004A3AB4" w:rsidRPr="00607905" w:rsidRDefault="000118D7" w:rsidP="000118D7">
      <w:p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Dostavljeno:</w:t>
      </w:r>
    </w:p>
    <w:p w:rsidR="000118D7" w:rsidRPr="00607905" w:rsidRDefault="000118D7" w:rsidP="000118D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Oglasna ploča</w:t>
      </w:r>
    </w:p>
    <w:p w:rsidR="00F43945" w:rsidRPr="00607905" w:rsidRDefault="000118D7" w:rsidP="0057699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7905">
        <w:rPr>
          <w:rFonts w:ascii="Arial" w:hAnsi="Arial" w:cs="Arial"/>
          <w:sz w:val="20"/>
          <w:szCs w:val="20"/>
        </w:rPr>
        <w:t>Pismohrana</w:t>
      </w:r>
    </w:p>
    <w:sectPr w:rsidR="00F43945" w:rsidRPr="0060790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D45"/>
    <w:multiLevelType w:val="hybridMultilevel"/>
    <w:tmpl w:val="50E25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67852"/>
    <w:multiLevelType w:val="hybridMultilevel"/>
    <w:tmpl w:val="7E76D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2609E"/>
    <w:multiLevelType w:val="hybridMultilevel"/>
    <w:tmpl w:val="88F22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32DC"/>
    <w:multiLevelType w:val="hybridMultilevel"/>
    <w:tmpl w:val="A2621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B180C"/>
    <w:multiLevelType w:val="hybridMultilevel"/>
    <w:tmpl w:val="88906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D7"/>
    <w:rsid w:val="0000252C"/>
    <w:rsid w:val="000118D7"/>
    <w:rsid w:val="000A75E6"/>
    <w:rsid w:val="003A5F3C"/>
    <w:rsid w:val="003D6CAC"/>
    <w:rsid w:val="003F696C"/>
    <w:rsid w:val="004A3AB4"/>
    <w:rsid w:val="0057320B"/>
    <w:rsid w:val="0057699E"/>
    <w:rsid w:val="00590310"/>
    <w:rsid w:val="005B05D5"/>
    <w:rsid w:val="00607905"/>
    <w:rsid w:val="008672D6"/>
    <w:rsid w:val="009A525C"/>
    <w:rsid w:val="00BD5C2D"/>
    <w:rsid w:val="00C05CAE"/>
    <w:rsid w:val="00DD0F95"/>
    <w:rsid w:val="00E479E9"/>
    <w:rsid w:val="00EC31AB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18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18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8D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18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18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8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E041-7C57-4346-A578-5DB3B8D0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12</cp:revision>
  <cp:lastPrinted>2025-12-19T14:11:00Z</cp:lastPrinted>
  <dcterms:created xsi:type="dcterms:W3CDTF">2025-12-03T10:48:00Z</dcterms:created>
  <dcterms:modified xsi:type="dcterms:W3CDTF">2025-12-22T08:09:00Z</dcterms:modified>
</cp:coreProperties>
</file>