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EA8BF" w14:textId="2EEFF930" w:rsidR="0011007A" w:rsidRDefault="0011007A">
      <w:pPr>
        <w:tabs>
          <w:tab w:val="left" w:pos="4020"/>
        </w:tabs>
        <w:jc w:val="both"/>
      </w:pPr>
      <w:r>
        <w:t xml:space="preserve">Na temelju članka 39. Zakona o elektroničkim medijima („Narodne novine“ broj 111/21 i 114/22) i članka </w:t>
      </w:r>
      <w:r w:rsidR="00050A2C">
        <w:t>47</w:t>
      </w:r>
      <w:r>
        <w:t xml:space="preserve">. Statuta Općine </w:t>
      </w:r>
      <w:r w:rsidR="00EE02B7">
        <w:t>Konavle</w:t>
      </w:r>
      <w:r>
        <w:t xml:space="preserve"> (</w:t>
      </w:r>
      <w:r w:rsidR="00050A2C" w:rsidRPr="00050A2C">
        <w:t xml:space="preserve">Službeni glasnik Općine Konavle broj 7/21 – pročišćeni tekst), </w:t>
      </w:r>
      <w:r>
        <w:t xml:space="preserve"> općinski načelnik Općine </w:t>
      </w:r>
      <w:r w:rsidR="00EE02B7">
        <w:t>Konavle</w:t>
      </w:r>
      <w:r>
        <w:t xml:space="preserve">, </w:t>
      </w:r>
      <w:r w:rsidR="008F3542" w:rsidRPr="008F3542">
        <w:t>14</w:t>
      </w:r>
      <w:r w:rsidR="00050A2C" w:rsidRPr="008F3542">
        <w:t>. siječnja</w:t>
      </w:r>
      <w:r w:rsidRPr="008F3542">
        <w:t xml:space="preserve"> 202</w:t>
      </w:r>
      <w:r w:rsidR="008F3542" w:rsidRPr="008F3542">
        <w:t>6</w:t>
      </w:r>
      <w:r w:rsidRPr="008F3542">
        <w:t>.</w:t>
      </w:r>
      <w:r w:rsidR="00050A2C" w:rsidRPr="008F3542">
        <w:t xml:space="preserve"> </w:t>
      </w:r>
      <w:r w:rsidR="008F3542">
        <w:t xml:space="preserve">godine </w:t>
      </w:r>
      <w:r>
        <w:t xml:space="preserve">raspisuje </w:t>
      </w:r>
    </w:p>
    <w:p w14:paraId="54B680D9" w14:textId="77777777" w:rsidR="0011007A" w:rsidRDefault="0011007A">
      <w:pPr>
        <w:tabs>
          <w:tab w:val="left" w:pos="4020"/>
        </w:tabs>
        <w:jc w:val="both"/>
      </w:pPr>
    </w:p>
    <w:p w14:paraId="41A17A93" w14:textId="77777777" w:rsidR="00050A2C" w:rsidRDefault="0011007A" w:rsidP="00050A2C">
      <w:pPr>
        <w:tabs>
          <w:tab w:val="left" w:pos="4020"/>
        </w:tabs>
        <w:jc w:val="center"/>
        <w:rPr>
          <w:b/>
          <w:bCs/>
          <w:sz w:val="24"/>
          <w:szCs w:val="24"/>
        </w:rPr>
      </w:pPr>
      <w:r w:rsidRPr="00050A2C">
        <w:rPr>
          <w:b/>
          <w:bCs/>
          <w:sz w:val="24"/>
          <w:szCs w:val="24"/>
        </w:rPr>
        <w:t>JAVNI POZIV</w:t>
      </w:r>
    </w:p>
    <w:p w14:paraId="792EDDD2" w14:textId="4DED4489" w:rsidR="0011007A" w:rsidRPr="00050A2C" w:rsidRDefault="0011007A" w:rsidP="00050A2C">
      <w:pPr>
        <w:tabs>
          <w:tab w:val="left" w:pos="4020"/>
        </w:tabs>
        <w:jc w:val="center"/>
        <w:rPr>
          <w:b/>
          <w:bCs/>
          <w:sz w:val="24"/>
          <w:szCs w:val="24"/>
        </w:rPr>
      </w:pPr>
      <w:r w:rsidRPr="00050A2C">
        <w:rPr>
          <w:b/>
          <w:bCs/>
          <w:sz w:val="24"/>
          <w:szCs w:val="24"/>
        </w:rPr>
        <w:t xml:space="preserve"> za financiranje programskih sadržaja elektroničkih medija u 202</w:t>
      </w:r>
      <w:r w:rsidR="008F0BB3">
        <w:rPr>
          <w:b/>
          <w:bCs/>
          <w:sz w:val="24"/>
          <w:szCs w:val="24"/>
        </w:rPr>
        <w:t>6</w:t>
      </w:r>
      <w:r w:rsidRPr="00050A2C">
        <w:rPr>
          <w:b/>
          <w:bCs/>
          <w:sz w:val="24"/>
          <w:szCs w:val="24"/>
        </w:rPr>
        <w:t>. godini</w:t>
      </w:r>
    </w:p>
    <w:p w14:paraId="20E14DD3" w14:textId="77777777" w:rsidR="00050A2C" w:rsidRPr="00EE02B7" w:rsidRDefault="00050A2C" w:rsidP="00050A2C">
      <w:pPr>
        <w:tabs>
          <w:tab w:val="left" w:pos="4020"/>
        </w:tabs>
        <w:jc w:val="center"/>
        <w:rPr>
          <w:b/>
          <w:bCs/>
        </w:rPr>
      </w:pPr>
    </w:p>
    <w:p w14:paraId="032FA115" w14:textId="77777777" w:rsidR="0011007A" w:rsidRPr="00EE02B7" w:rsidRDefault="0011007A" w:rsidP="0011007A">
      <w:pPr>
        <w:pStyle w:val="Odlomakpopisa"/>
        <w:numPr>
          <w:ilvl w:val="0"/>
          <w:numId w:val="4"/>
        </w:numPr>
        <w:tabs>
          <w:tab w:val="left" w:pos="4020"/>
        </w:tabs>
        <w:jc w:val="both"/>
        <w:rPr>
          <w:b/>
          <w:bCs/>
        </w:rPr>
      </w:pPr>
      <w:r w:rsidRPr="00EE02B7">
        <w:rPr>
          <w:b/>
          <w:bCs/>
        </w:rPr>
        <w:t xml:space="preserve">PREDMET JAVNOG POZIVA </w:t>
      </w:r>
    </w:p>
    <w:p w14:paraId="1505C792" w14:textId="77777777" w:rsidR="0011007A" w:rsidRDefault="0011007A" w:rsidP="0011007A">
      <w:pPr>
        <w:pStyle w:val="Odlomakpopisa"/>
        <w:tabs>
          <w:tab w:val="left" w:pos="4020"/>
        </w:tabs>
        <w:ind w:left="765"/>
        <w:jc w:val="both"/>
      </w:pPr>
    </w:p>
    <w:p w14:paraId="36CF47BA" w14:textId="02AA0205" w:rsidR="0011007A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t>Predmet ovog Javnog poziva je javno prikupljanje prijava za financiranje programskih sadržaja elektroničkih medija u 202</w:t>
      </w:r>
      <w:r w:rsidR="008F0BB3">
        <w:t>6</w:t>
      </w:r>
      <w:r>
        <w:t xml:space="preserve">. godini. </w:t>
      </w:r>
    </w:p>
    <w:p w14:paraId="054A49B4" w14:textId="77777777" w:rsidR="00C65BDA" w:rsidRDefault="00C65BDA" w:rsidP="0011007A">
      <w:pPr>
        <w:pStyle w:val="Odlomakpopisa"/>
        <w:tabs>
          <w:tab w:val="left" w:pos="4020"/>
        </w:tabs>
        <w:ind w:left="765"/>
        <w:jc w:val="both"/>
      </w:pPr>
    </w:p>
    <w:p w14:paraId="26930CE7" w14:textId="3777AD90" w:rsidR="0011007A" w:rsidRPr="0011007A" w:rsidRDefault="0011007A" w:rsidP="0011007A">
      <w:pPr>
        <w:pStyle w:val="Odlomakpopisa"/>
        <w:tabs>
          <w:tab w:val="left" w:pos="4020"/>
        </w:tabs>
        <w:ind w:left="7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Sukladno odredbama Zakona o elektroničkim medijima („Narodne novine“ broj 111/21 i 114/22) elektronički mediji su audiovizualni programi, radijski programi i elektroničke publikacije. </w:t>
      </w:r>
    </w:p>
    <w:p w14:paraId="522145C7" w14:textId="77777777" w:rsidR="00C65BDA" w:rsidRDefault="00C65BDA" w:rsidP="0011007A">
      <w:pPr>
        <w:pStyle w:val="Odlomakpopisa"/>
        <w:tabs>
          <w:tab w:val="left" w:pos="4020"/>
        </w:tabs>
        <w:ind w:left="765"/>
        <w:jc w:val="both"/>
      </w:pPr>
    </w:p>
    <w:p w14:paraId="501E3C4B" w14:textId="0DFA3072" w:rsidR="0011007A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t xml:space="preserve">Pod programskim sadržajima podrazumijevaju se objave od interesa za Općinu </w:t>
      </w:r>
      <w:r w:rsidR="00EE02B7">
        <w:t>Konavle</w:t>
      </w:r>
      <w:r>
        <w:t xml:space="preserve">  koje su izdvojene u tematske cjeline ili pojedinačno. </w:t>
      </w:r>
    </w:p>
    <w:p w14:paraId="2E123FE9" w14:textId="77777777" w:rsidR="008F3542" w:rsidRDefault="008F3542" w:rsidP="0011007A">
      <w:pPr>
        <w:pStyle w:val="Odlomakpopisa"/>
        <w:tabs>
          <w:tab w:val="left" w:pos="4020"/>
        </w:tabs>
        <w:ind w:left="765"/>
        <w:jc w:val="both"/>
      </w:pPr>
    </w:p>
    <w:p w14:paraId="47377F9A" w14:textId="257C5694" w:rsidR="008F3542" w:rsidRPr="0011007A" w:rsidRDefault="008F3542" w:rsidP="0011007A">
      <w:pPr>
        <w:pStyle w:val="Odlomakpopisa"/>
        <w:tabs>
          <w:tab w:val="left" w:pos="4020"/>
        </w:tabs>
        <w:ind w:left="7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Ukoliko elektronički mediji prati i pripadajući tiskani medij, oba medija smatraju se elektroničkim medijem.</w:t>
      </w:r>
    </w:p>
    <w:p w14:paraId="0000006C" w14:textId="086397A4" w:rsidR="00723D08" w:rsidRDefault="0011007A" w:rsidP="0011007A">
      <w:pPr>
        <w:tabs>
          <w:tab w:val="left" w:pos="4020"/>
        </w:tabs>
        <w:ind w:left="720"/>
        <w:jc w:val="both"/>
      </w:pPr>
      <w:r>
        <w:t xml:space="preserve">Pod programskim sadržajem ne podrazumijeva se elektronička publikacija (portal) u cijelosti.   Cilj dodjele financijskih sredstava je proizvodnja i objava kvalitetnih programskih sadržaja od interesa za Općinu </w:t>
      </w:r>
      <w:r w:rsidR="00050A2C">
        <w:t>Konavle</w:t>
      </w:r>
      <w:r>
        <w:t>.</w:t>
      </w:r>
    </w:p>
    <w:p w14:paraId="7625CB2C" w14:textId="77777777" w:rsidR="0011007A" w:rsidRDefault="0011007A" w:rsidP="0011007A">
      <w:pPr>
        <w:tabs>
          <w:tab w:val="left" w:pos="4020"/>
        </w:tabs>
        <w:ind w:left="720"/>
        <w:jc w:val="both"/>
      </w:pPr>
    </w:p>
    <w:p w14:paraId="333B5E33" w14:textId="0799984F" w:rsidR="0011007A" w:rsidRPr="00EE02B7" w:rsidRDefault="0011007A" w:rsidP="0011007A">
      <w:pPr>
        <w:pStyle w:val="Odlomakpopisa"/>
        <w:numPr>
          <w:ilvl w:val="0"/>
          <w:numId w:val="4"/>
        </w:numPr>
        <w:tabs>
          <w:tab w:val="left" w:pos="4020"/>
        </w:tabs>
        <w:jc w:val="both"/>
        <w:rPr>
          <w:b/>
          <w:bCs/>
        </w:rPr>
      </w:pPr>
      <w:r w:rsidRPr="00EE02B7">
        <w:rPr>
          <w:b/>
          <w:bCs/>
        </w:rPr>
        <w:t xml:space="preserve">UVJETI ZA PRIJAVU NA JAVNI POZIV </w:t>
      </w:r>
    </w:p>
    <w:p w14:paraId="7240D3EE" w14:textId="77777777" w:rsidR="0011007A" w:rsidRPr="0011007A" w:rsidRDefault="0011007A" w:rsidP="0011007A">
      <w:pPr>
        <w:pStyle w:val="Odlomakpopisa"/>
        <w:tabs>
          <w:tab w:val="left" w:pos="4020"/>
        </w:tabs>
        <w:ind w:left="7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B9CDC" w14:textId="77777777" w:rsidR="0011007A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t>Na Javni poziv mogu se prijaviti nakladnici koji obavljaju djelatnost audio i/ili audiovizualnih medijskih usluga te usluga elektroničkih publikacija i ispunjavaju sljedeće uvjete:</w:t>
      </w:r>
    </w:p>
    <w:p w14:paraId="6FBD32D6" w14:textId="77777777" w:rsidR="00050A2C" w:rsidRDefault="00050A2C" w:rsidP="0011007A">
      <w:pPr>
        <w:pStyle w:val="Odlomakpopisa"/>
        <w:tabs>
          <w:tab w:val="left" w:pos="4020"/>
        </w:tabs>
        <w:ind w:left="765"/>
        <w:jc w:val="both"/>
      </w:pPr>
    </w:p>
    <w:p w14:paraId="22BB9E1F" w14:textId="7717DF72" w:rsidR="0011007A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t xml:space="preserve"> -</w:t>
      </w:r>
      <w:r w:rsidR="00050A2C">
        <w:t xml:space="preserve"> </w:t>
      </w:r>
      <w:r>
        <w:t>imaju sjedište</w:t>
      </w:r>
      <w:r w:rsidR="00C22E4A">
        <w:t>,</w:t>
      </w:r>
      <w:r>
        <w:t xml:space="preserve"> odnosno</w:t>
      </w:r>
      <w:r w:rsidR="00C22E4A">
        <w:t>,</w:t>
      </w:r>
      <w:r>
        <w:t xml:space="preserve"> prebivalište u Republici Hrvatskoj, </w:t>
      </w:r>
    </w:p>
    <w:p w14:paraId="5F874786" w14:textId="19099241" w:rsidR="00050A2C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t>-</w:t>
      </w:r>
      <w:r w:rsidR="00050A2C">
        <w:t xml:space="preserve"> </w:t>
      </w:r>
      <w:r>
        <w:t xml:space="preserve">upisani su u knjige pružanja medijskih usluga odnosno elektroničkih publikacija Agencije za </w:t>
      </w:r>
    </w:p>
    <w:p w14:paraId="78452A14" w14:textId="347A0491" w:rsidR="0011007A" w:rsidRDefault="00050A2C" w:rsidP="0011007A">
      <w:pPr>
        <w:pStyle w:val="Odlomakpopisa"/>
        <w:tabs>
          <w:tab w:val="left" w:pos="4020"/>
        </w:tabs>
        <w:ind w:left="765"/>
        <w:jc w:val="both"/>
      </w:pPr>
      <w:r>
        <w:t xml:space="preserve">  </w:t>
      </w:r>
      <w:r w:rsidR="0011007A">
        <w:t>elektroničke medije najmanje godinu dana od dana predaje prijave na ovaj Javni poziv.</w:t>
      </w:r>
    </w:p>
    <w:p w14:paraId="306F53D5" w14:textId="77777777" w:rsidR="0011007A" w:rsidRDefault="0011007A" w:rsidP="0011007A">
      <w:pPr>
        <w:pStyle w:val="Odlomakpopisa"/>
        <w:tabs>
          <w:tab w:val="left" w:pos="4020"/>
        </w:tabs>
        <w:ind w:left="765"/>
        <w:jc w:val="both"/>
      </w:pPr>
    </w:p>
    <w:p w14:paraId="4BB7400F" w14:textId="77777777" w:rsidR="0011007A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t>Pravo na dodjelu financijskih sredstava ne mogu ostvariti nakladnici:</w:t>
      </w:r>
    </w:p>
    <w:p w14:paraId="266688E9" w14:textId="77777777" w:rsidR="00894433" w:rsidRDefault="00894433" w:rsidP="0011007A">
      <w:pPr>
        <w:pStyle w:val="Odlomakpopisa"/>
        <w:tabs>
          <w:tab w:val="left" w:pos="4020"/>
        </w:tabs>
        <w:ind w:left="765"/>
        <w:jc w:val="both"/>
      </w:pPr>
    </w:p>
    <w:p w14:paraId="469F1DA6" w14:textId="77777777" w:rsidR="00894433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t xml:space="preserve"> - koji za isti programski sadržaj ostvaruju potporu iz sredstava Fonda za poticanje i pluralizam </w:t>
      </w:r>
    </w:p>
    <w:p w14:paraId="2D95D916" w14:textId="2046F0E0" w:rsidR="0011007A" w:rsidRDefault="00894433" w:rsidP="0011007A">
      <w:pPr>
        <w:pStyle w:val="Odlomakpopisa"/>
        <w:tabs>
          <w:tab w:val="left" w:pos="4020"/>
        </w:tabs>
        <w:ind w:left="765"/>
        <w:jc w:val="both"/>
      </w:pPr>
      <w:r>
        <w:t xml:space="preserve">   </w:t>
      </w:r>
      <w:r w:rsidR="0011007A">
        <w:t>elektroničkih medija, državnog proračuna ili proračuna Europske unije,</w:t>
      </w:r>
    </w:p>
    <w:p w14:paraId="3DDFC2B2" w14:textId="77777777" w:rsidR="00894433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t xml:space="preserve"> - koji su u likvidaciji ili stečajnom postupku, koji imaju nepodmirenih obveza prema Općini</w:t>
      </w:r>
    </w:p>
    <w:p w14:paraId="26A4233A" w14:textId="6F75A962" w:rsidR="0011007A" w:rsidRDefault="00894433" w:rsidP="0011007A">
      <w:pPr>
        <w:pStyle w:val="Odlomakpopisa"/>
        <w:tabs>
          <w:tab w:val="left" w:pos="4020"/>
        </w:tabs>
        <w:ind w:left="765"/>
        <w:jc w:val="both"/>
      </w:pPr>
      <w:r>
        <w:t xml:space="preserve">  </w:t>
      </w:r>
      <w:r w:rsidR="0011007A">
        <w:t xml:space="preserve"> </w:t>
      </w:r>
      <w:r w:rsidR="00EE02B7">
        <w:t>Konavle</w:t>
      </w:r>
      <w:r w:rsidR="0011007A">
        <w:t xml:space="preserve">. </w:t>
      </w:r>
    </w:p>
    <w:p w14:paraId="0FF0109C" w14:textId="77777777" w:rsidR="00894433" w:rsidRDefault="00894433" w:rsidP="0011007A">
      <w:pPr>
        <w:pStyle w:val="Odlomakpopisa"/>
        <w:tabs>
          <w:tab w:val="left" w:pos="4020"/>
        </w:tabs>
        <w:ind w:left="765"/>
        <w:jc w:val="both"/>
      </w:pPr>
    </w:p>
    <w:p w14:paraId="403B2093" w14:textId="087C765E" w:rsidR="0011007A" w:rsidRDefault="0011007A" w:rsidP="0011007A">
      <w:pPr>
        <w:pStyle w:val="Odlomakpopisa"/>
        <w:tabs>
          <w:tab w:val="left" w:pos="4020"/>
        </w:tabs>
        <w:ind w:left="765"/>
        <w:jc w:val="both"/>
      </w:pPr>
      <w:r>
        <w:lastRenderedPageBreak/>
        <w:t xml:space="preserve">Broj i iznos dodijeljenih potpora biti će usklađen s raspoloživim proračunskim sredstvima Općine </w:t>
      </w:r>
      <w:r w:rsidR="00EE02B7">
        <w:t>Konavle</w:t>
      </w:r>
      <w:r>
        <w:t>.</w:t>
      </w:r>
    </w:p>
    <w:p w14:paraId="07B9FBD4" w14:textId="77777777" w:rsidR="00894433" w:rsidRDefault="00894433" w:rsidP="0011007A">
      <w:pPr>
        <w:pStyle w:val="Odlomakpopisa"/>
        <w:tabs>
          <w:tab w:val="left" w:pos="4020"/>
        </w:tabs>
        <w:ind w:left="765"/>
        <w:jc w:val="both"/>
      </w:pPr>
    </w:p>
    <w:p w14:paraId="04FEAE9D" w14:textId="77777777" w:rsidR="00894433" w:rsidRDefault="00894433" w:rsidP="0011007A">
      <w:pPr>
        <w:pStyle w:val="Odlomakpopisa"/>
        <w:tabs>
          <w:tab w:val="left" w:pos="4020"/>
        </w:tabs>
        <w:ind w:left="765"/>
        <w:jc w:val="both"/>
      </w:pPr>
    </w:p>
    <w:p w14:paraId="397D7229" w14:textId="77777777" w:rsidR="00894433" w:rsidRDefault="00894433" w:rsidP="0011007A">
      <w:pPr>
        <w:pStyle w:val="Odlomakpopisa"/>
        <w:tabs>
          <w:tab w:val="left" w:pos="4020"/>
        </w:tabs>
        <w:ind w:left="765"/>
        <w:jc w:val="both"/>
      </w:pPr>
    </w:p>
    <w:p w14:paraId="657EE9CB" w14:textId="23C5C0C8" w:rsidR="0011007A" w:rsidRDefault="0011007A" w:rsidP="0011007A">
      <w:pPr>
        <w:pStyle w:val="Odlomakpopisa"/>
        <w:numPr>
          <w:ilvl w:val="0"/>
          <w:numId w:val="4"/>
        </w:numPr>
        <w:tabs>
          <w:tab w:val="left" w:pos="4020"/>
        </w:tabs>
        <w:jc w:val="both"/>
        <w:rPr>
          <w:b/>
          <w:bCs/>
        </w:rPr>
      </w:pPr>
      <w:r w:rsidRPr="00C65BDA">
        <w:rPr>
          <w:b/>
          <w:bCs/>
        </w:rPr>
        <w:t>KRITERIJI DODJELE FINANCIJSKIH SREDSTAVA</w:t>
      </w:r>
    </w:p>
    <w:p w14:paraId="76CAA3A9" w14:textId="77777777" w:rsidR="00894433" w:rsidRDefault="00894433" w:rsidP="0011007A">
      <w:pPr>
        <w:tabs>
          <w:tab w:val="left" w:pos="4020"/>
        </w:tabs>
        <w:jc w:val="both"/>
        <w:rPr>
          <w:b/>
          <w:bCs/>
        </w:rPr>
      </w:pPr>
    </w:p>
    <w:p w14:paraId="4ABE79A5" w14:textId="3DF015B4" w:rsidR="0011007A" w:rsidRDefault="0011007A" w:rsidP="00894433">
      <w:pPr>
        <w:tabs>
          <w:tab w:val="left" w:pos="4020"/>
        </w:tabs>
        <w:jc w:val="both"/>
      </w:pPr>
      <w:r>
        <w:t xml:space="preserve">Kriteriji temeljem kojih će se utvrđivati prednost prijavljenog projekta/programa su: </w:t>
      </w:r>
    </w:p>
    <w:p w14:paraId="6AFA99C9" w14:textId="39AFDBF3" w:rsidR="00EE02B7" w:rsidRDefault="0011007A" w:rsidP="0011007A">
      <w:pPr>
        <w:tabs>
          <w:tab w:val="left" w:pos="4020"/>
        </w:tabs>
        <w:jc w:val="both"/>
      </w:pPr>
      <w:r>
        <w:t xml:space="preserve"> 1. Kvaliteta, kreativnost, inovativnost, autorski pristup u osmišljavanju programskog sadržaja od</w:t>
      </w:r>
      <w:r w:rsidR="00894433">
        <w:t xml:space="preserve"> </w:t>
      </w:r>
      <w:r>
        <w:t xml:space="preserve"> </w:t>
      </w:r>
      <w:r w:rsidR="00894433">
        <w:t xml:space="preserve">      </w:t>
      </w:r>
      <w:r>
        <w:t xml:space="preserve">interesa za Općinu </w:t>
      </w:r>
      <w:r w:rsidR="00EE02B7">
        <w:t>Konavle</w:t>
      </w:r>
      <w:r>
        <w:t xml:space="preserve"> i njezine mještane</w:t>
      </w:r>
      <w:r w:rsidR="00894433">
        <w:t>.</w:t>
      </w:r>
      <w:r w:rsidR="00EE02B7">
        <w:t xml:space="preserve"> Broj bodova </w:t>
      </w:r>
      <w:r>
        <w:t xml:space="preserve">0 </w:t>
      </w:r>
      <w:r w:rsidR="00EE02B7">
        <w:t>–</w:t>
      </w:r>
      <w:r>
        <w:t xml:space="preserve"> </w:t>
      </w:r>
      <w:r w:rsidR="003527C6">
        <w:t>10</w:t>
      </w:r>
      <w:r w:rsidR="00894433">
        <w:t>.</w:t>
      </w:r>
    </w:p>
    <w:p w14:paraId="5296C941" w14:textId="5AC5BECF" w:rsidR="00EE02B7" w:rsidRDefault="0011007A" w:rsidP="0011007A">
      <w:pPr>
        <w:tabs>
          <w:tab w:val="left" w:pos="4020"/>
        </w:tabs>
        <w:jc w:val="both"/>
      </w:pPr>
      <w:r>
        <w:t xml:space="preserve"> 2. Kvantiteta objavljivanja programskog sadržaja koji se predlaže i pozicija predloženog programskog sadržaja unutar ukupnog programa medija (vrijeme i trajanje emitiranja kod radijskog i TV programa i/ili pozicija objava za portale: naslovnica, podstranica, posebna rubrika i sl.). </w:t>
      </w:r>
      <w:r w:rsidR="00EE02B7">
        <w:t xml:space="preserve"> Broj bodova </w:t>
      </w:r>
      <w:r>
        <w:t xml:space="preserve">0 </w:t>
      </w:r>
      <w:r w:rsidR="00894433">
        <w:t>–</w:t>
      </w:r>
      <w:r>
        <w:t xml:space="preserve"> </w:t>
      </w:r>
      <w:r w:rsidR="003527C6">
        <w:t>10</w:t>
      </w:r>
      <w:r w:rsidR="00894433">
        <w:t>.</w:t>
      </w:r>
      <w:r>
        <w:t xml:space="preserve"> </w:t>
      </w:r>
    </w:p>
    <w:p w14:paraId="1492DFB2" w14:textId="42D96DA1" w:rsidR="00EE02B7" w:rsidRDefault="0011007A" w:rsidP="0011007A">
      <w:pPr>
        <w:tabs>
          <w:tab w:val="left" w:pos="4020"/>
        </w:tabs>
        <w:jc w:val="both"/>
      </w:pPr>
      <w:r>
        <w:t xml:space="preserve">3. Usmjerenost programskog sadržaja na lokalnu tematiku (najave, praćenje i izvještavanje o događajima na području Općine </w:t>
      </w:r>
      <w:r w:rsidR="00EE02B7">
        <w:t>Konavle</w:t>
      </w:r>
      <w:r>
        <w:t xml:space="preserve">), usmjerenost na teme iz područja nadležnosti Općine </w:t>
      </w:r>
      <w:r w:rsidR="00EE02B7">
        <w:t>Konavle</w:t>
      </w:r>
      <w:r>
        <w:t xml:space="preserve"> koje su od interesa za mještane (projekti, programi, odluke i usluge Općine </w:t>
      </w:r>
      <w:r w:rsidR="00EE02B7">
        <w:t>Konavle</w:t>
      </w:r>
      <w:r>
        <w:t xml:space="preserve"> namijenjene mještanima).</w:t>
      </w:r>
      <w:r w:rsidR="00EE02B7">
        <w:t xml:space="preserve"> Broj bodova</w:t>
      </w:r>
      <w:r>
        <w:t xml:space="preserve"> 0 – </w:t>
      </w:r>
      <w:r w:rsidR="003527C6">
        <w:t>10</w:t>
      </w:r>
      <w:r w:rsidR="001830D4">
        <w:t>.</w:t>
      </w:r>
    </w:p>
    <w:p w14:paraId="7B9AF916" w14:textId="01327E17" w:rsidR="00EE02B7" w:rsidRDefault="0011007A" w:rsidP="0011007A">
      <w:pPr>
        <w:tabs>
          <w:tab w:val="left" w:pos="4020"/>
        </w:tabs>
        <w:jc w:val="both"/>
      </w:pPr>
      <w:r>
        <w:t xml:space="preserve"> 4. Prisustvo novinara na terenu, video i foto materijali s raznih događanja sa terena (s područja Općine </w:t>
      </w:r>
      <w:r w:rsidR="00EE02B7">
        <w:t>Konavle</w:t>
      </w:r>
      <w:r>
        <w:t xml:space="preserve">). </w:t>
      </w:r>
      <w:r w:rsidR="00EE02B7">
        <w:t xml:space="preserve">Broj bodova </w:t>
      </w:r>
      <w:r>
        <w:t xml:space="preserve">0 </w:t>
      </w:r>
      <w:r w:rsidR="001830D4">
        <w:t>–</w:t>
      </w:r>
      <w:r>
        <w:t xml:space="preserve"> </w:t>
      </w:r>
      <w:r w:rsidR="003527C6">
        <w:t>10</w:t>
      </w:r>
      <w:r w:rsidR="001830D4">
        <w:t>.</w:t>
      </w:r>
      <w:r>
        <w:t xml:space="preserve"> </w:t>
      </w:r>
    </w:p>
    <w:p w14:paraId="4F3C4246" w14:textId="59660687" w:rsidR="00EE02B7" w:rsidRDefault="0011007A" w:rsidP="0011007A">
      <w:pPr>
        <w:tabs>
          <w:tab w:val="left" w:pos="4020"/>
        </w:tabs>
        <w:jc w:val="both"/>
      </w:pPr>
      <w:r>
        <w:t xml:space="preserve">5. Prethodno iskustvo i suradnja s Općinom </w:t>
      </w:r>
      <w:r w:rsidR="00EE02B7">
        <w:t>Konavle</w:t>
      </w:r>
      <w:r>
        <w:t xml:space="preserve">. </w:t>
      </w:r>
      <w:r w:rsidR="00EE02B7">
        <w:t xml:space="preserve">Broj bodova </w:t>
      </w:r>
      <w:r>
        <w:t xml:space="preserve">0 </w:t>
      </w:r>
      <w:r w:rsidR="001830D4">
        <w:t>–</w:t>
      </w:r>
      <w:r>
        <w:t xml:space="preserve"> </w:t>
      </w:r>
      <w:r w:rsidR="003527C6">
        <w:t>10</w:t>
      </w:r>
      <w:r w:rsidR="001830D4">
        <w:t>.</w:t>
      </w:r>
      <w:r>
        <w:t xml:space="preserve"> </w:t>
      </w:r>
    </w:p>
    <w:p w14:paraId="599C3695" w14:textId="1482436B" w:rsidR="0011007A" w:rsidRDefault="0011007A" w:rsidP="0011007A">
      <w:pPr>
        <w:tabs>
          <w:tab w:val="left" w:pos="4020"/>
        </w:tabs>
        <w:jc w:val="both"/>
      </w:pPr>
      <w:r>
        <w:t>Ukupno</w:t>
      </w:r>
      <w:r w:rsidR="00894433">
        <w:t xml:space="preserve"> bodova:</w:t>
      </w:r>
      <w:r>
        <w:t xml:space="preserve"> 0 </w:t>
      </w:r>
      <w:r w:rsidR="00EE02B7">
        <w:t>–</w:t>
      </w:r>
      <w:r>
        <w:t xml:space="preserve"> 50</w:t>
      </w:r>
      <w:r w:rsidR="00894433">
        <w:t>.</w:t>
      </w:r>
    </w:p>
    <w:p w14:paraId="59DEDD3D" w14:textId="77777777" w:rsidR="00EE02B7" w:rsidRDefault="00EE02B7" w:rsidP="0011007A">
      <w:pPr>
        <w:tabs>
          <w:tab w:val="left" w:pos="4020"/>
        </w:tabs>
        <w:jc w:val="both"/>
      </w:pPr>
    </w:p>
    <w:p w14:paraId="63BDFBB9" w14:textId="77777777" w:rsidR="00894433" w:rsidRDefault="00894433" w:rsidP="0011007A">
      <w:pPr>
        <w:tabs>
          <w:tab w:val="left" w:pos="4020"/>
        </w:tabs>
        <w:jc w:val="both"/>
      </w:pPr>
    </w:p>
    <w:p w14:paraId="043A82FC" w14:textId="77777777" w:rsidR="00EE02B7" w:rsidRPr="00894433" w:rsidRDefault="00EE02B7" w:rsidP="00EE02B7">
      <w:pPr>
        <w:pStyle w:val="Odlomakpopisa"/>
        <w:numPr>
          <w:ilvl w:val="0"/>
          <w:numId w:val="4"/>
        </w:numPr>
        <w:tabs>
          <w:tab w:val="left" w:pos="4020"/>
        </w:tabs>
        <w:jc w:val="both"/>
        <w:rPr>
          <w:b/>
        </w:rPr>
      </w:pPr>
      <w:r w:rsidRPr="00894433">
        <w:rPr>
          <w:b/>
        </w:rPr>
        <w:t>SADRŽAJ PRIJAVE</w:t>
      </w:r>
    </w:p>
    <w:p w14:paraId="722E6333" w14:textId="77777777" w:rsidR="00EE02B7" w:rsidRPr="00EE02B7" w:rsidRDefault="00EE02B7" w:rsidP="00EE02B7">
      <w:pPr>
        <w:pStyle w:val="Odlomakpopisa"/>
        <w:tabs>
          <w:tab w:val="left" w:pos="4020"/>
        </w:tabs>
        <w:ind w:left="7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5D876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 xml:space="preserve"> Prijava na Javni poziv sadrži sljedeću dokumentaciju:</w:t>
      </w:r>
    </w:p>
    <w:p w14:paraId="340450EC" w14:textId="77777777" w:rsidR="00850A4C" w:rsidRDefault="00850A4C" w:rsidP="00EE02B7">
      <w:pPr>
        <w:pStyle w:val="Odlomakpopisa"/>
        <w:tabs>
          <w:tab w:val="left" w:pos="4020"/>
        </w:tabs>
        <w:ind w:left="765"/>
        <w:jc w:val="both"/>
      </w:pPr>
    </w:p>
    <w:p w14:paraId="27C1F9D1" w14:textId="01FFE881" w:rsidR="00EE02B7" w:rsidRDefault="0028679E" w:rsidP="00EE02B7">
      <w:pPr>
        <w:pStyle w:val="Odlomakpopisa"/>
        <w:tabs>
          <w:tab w:val="left" w:pos="4020"/>
        </w:tabs>
        <w:ind w:left="765"/>
        <w:jc w:val="both"/>
      </w:pPr>
      <w:bookmarkStart w:id="0" w:name="_GoBack"/>
      <w:bookmarkEnd w:id="0"/>
      <w:r>
        <w:t>1. Obrazac 1 – P</w:t>
      </w:r>
      <w:r w:rsidR="00850A4C">
        <w:t>odaci o podnositelju prijave</w:t>
      </w:r>
    </w:p>
    <w:p w14:paraId="723E8A88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 xml:space="preserve"> </w:t>
      </w:r>
    </w:p>
    <w:p w14:paraId="3A8E5E53" w14:textId="4E310F0C" w:rsidR="00EE02B7" w:rsidRDefault="0028679E" w:rsidP="00EE02B7">
      <w:pPr>
        <w:pStyle w:val="Odlomakpopisa"/>
        <w:tabs>
          <w:tab w:val="left" w:pos="4020"/>
        </w:tabs>
        <w:ind w:left="765"/>
        <w:jc w:val="both"/>
      </w:pPr>
      <w:r>
        <w:t>2. Obrazac 2 – P</w:t>
      </w:r>
      <w:r w:rsidR="00850A4C">
        <w:t>odaci o programskom sadržaju</w:t>
      </w:r>
    </w:p>
    <w:p w14:paraId="0DE02A39" w14:textId="5310BC19" w:rsidR="0028679E" w:rsidRDefault="0028679E" w:rsidP="00EE02B7">
      <w:pPr>
        <w:pStyle w:val="Odlomakpopisa"/>
        <w:tabs>
          <w:tab w:val="left" w:pos="4020"/>
        </w:tabs>
        <w:ind w:left="765"/>
        <w:jc w:val="both"/>
      </w:pPr>
    </w:p>
    <w:p w14:paraId="440CF64E" w14:textId="4B1B1574" w:rsidR="0028679E" w:rsidRDefault="0028679E" w:rsidP="00EE02B7">
      <w:pPr>
        <w:pStyle w:val="Odlomakpopisa"/>
        <w:tabs>
          <w:tab w:val="left" w:pos="4020"/>
        </w:tabs>
        <w:ind w:left="765"/>
        <w:jc w:val="both"/>
      </w:pPr>
      <w:r>
        <w:t>3. Obrazac 3 –Izjava o prihvatljivosti prijavitelja</w:t>
      </w:r>
    </w:p>
    <w:p w14:paraId="6C146DD6" w14:textId="77777777" w:rsidR="0028679E" w:rsidRDefault="0028679E" w:rsidP="00EE02B7">
      <w:pPr>
        <w:pStyle w:val="Odlomakpopisa"/>
        <w:tabs>
          <w:tab w:val="left" w:pos="4020"/>
        </w:tabs>
        <w:ind w:left="765"/>
        <w:jc w:val="both"/>
      </w:pPr>
    </w:p>
    <w:p w14:paraId="66C68B53" w14:textId="6912D1AA" w:rsidR="0028679E" w:rsidRDefault="0028679E" w:rsidP="00EE02B7">
      <w:pPr>
        <w:pStyle w:val="Odlomakpopisa"/>
        <w:tabs>
          <w:tab w:val="left" w:pos="4020"/>
        </w:tabs>
        <w:ind w:left="765"/>
        <w:jc w:val="both"/>
      </w:pPr>
      <w:r>
        <w:t>4. Obrazac 4 – Izjava o nepostojanju sankcija i mjera nadzora u elektroničkim medijima</w:t>
      </w:r>
    </w:p>
    <w:p w14:paraId="403F227D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6C51EA57" w14:textId="3BA4ABF9" w:rsidR="00EE02B7" w:rsidRDefault="0028679E" w:rsidP="00EE02B7">
      <w:pPr>
        <w:pStyle w:val="Odlomakpopisa"/>
        <w:tabs>
          <w:tab w:val="left" w:pos="4020"/>
        </w:tabs>
        <w:ind w:left="765"/>
        <w:jc w:val="both"/>
      </w:pPr>
      <w:r>
        <w:t>5</w:t>
      </w:r>
      <w:r w:rsidR="00EE02B7">
        <w:t>. Izvadak iz Upisnika medijskih usluga koji se vodi pri</w:t>
      </w:r>
      <w:r w:rsidR="00850A4C">
        <w:t xml:space="preserve"> Vijeću za elektroničke medije</w:t>
      </w:r>
    </w:p>
    <w:p w14:paraId="130B4866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6852A330" w14:textId="2515DE57" w:rsidR="00EE02B7" w:rsidRDefault="0028679E" w:rsidP="00EE02B7">
      <w:pPr>
        <w:pStyle w:val="Odlomakpopisa"/>
        <w:tabs>
          <w:tab w:val="left" w:pos="4020"/>
        </w:tabs>
        <w:ind w:left="765"/>
        <w:jc w:val="both"/>
      </w:pPr>
      <w:r>
        <w:t>6</w:t>
      </w:r>
      <w:r w:rsidR="00EE02B7">
        <w:t xml:space="preserve">. </w:t>
      </w:r>
      <w:r w:rsidR="00850A4C">
        <w:t>Podatak o b</w:t>
      </w:r>
      <w:r w:rsidR="00EE02B7">
        <w:t>roj</w:t>
      </w:r>
      <w:r w:rsidR="000F22AE">
        <w:t>u</w:t>
      </w:r>
      <w:r w:rsidR="00EE02B7">
        <w:t xml:space="preserve"> pratitelja na društvenim mrežama (za sve prijavitelje). </w:t>
      </w:r>
    </w:p>
    <w:p w14:paraId="1A613678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014BB550" w14:textId="706A4C36" w:rsidR="00EE02B7" w:rsidRDefault="0028679E" w:rsidP="00EE02B7">
      <w:pPr>
        <w:pStyle w:val="Odlomakpopisa"/>
        <w:tabs>
          <w:tab w:val="left" w:pos="4020"/>
        </w:tabs>
        <w:ind w:left="765"/>
        <w:jc w:val="both"/>
      </w:pPr>
      <w:r>
        <w:t>7</w:t>
      </w:r>
      <w:r w:rsidR="00EE02B7">
        <w:t>. Potvrdu Jedinstvenog upravnog odjela Općine Konav</w:t>
      </w:r>
      <w:r w:rsidR="000F22AE">
        <w:t>le, Odsjeka</w:t>
      </w:r>
      <w:r w:rsidR="00EE02B7">
        <w:t xml:space="preserve"> za proračun, financije i društvene djelatnosti o nepostojanju nepodmire</w:t>
      </w:r>
      <w:r w:rsidR="000F22AE">
        <w:t>nih obveza prema Općini Konavle</w:t>
      </w:r>
    </w:p>
    <w:p w14:paraId="51952EAB" w14:textId="77777777" w:rsidR="0028679E" w:rsidRDefault="0028679E" w:rsidP="00EE02B7">
      <w:pPr>
        <w:pStyle w:val="Odlomakpopisa"/>
        <w:tabs>
          <w:tab w:val="left" w:pos="4020"/>
        </w:tabs>
        <w:ind w:left="765"/>
        <w:jc w:val="both"/>
      </w:pPr>
    </w:p>
    <w:p w14:paraId="632C3A00" w14:textId="38FAA104" w:rsidR="0028679E" w:rsidRDefault="0028679E" w:rsidP="00EE02B7">
      <w:pPr>
        <w:pStyle w:val="Odlomakpopisa"/>
        <w:tabs>
          <w:tab w:val="left" w:pos="4020"/>
        </w:tabs>
        <w:ind w:left="765"/>
        <w:jc w:val="both"/>
      </w:pPr>
      <w:r>
        <w:lastRenderedPageBreak/>
        <w:t>8. Presliku rješenja o upisu u sudski ili drugi odgovarajući registar ili drugi dokument kojim nakladnik dokazuje da ima sjedište odnosno poslovnu jedinicu na području Rep</w:t>
      </w:r>
      <w:r w:rsidR="000F6C1E">
        <w:t>ublike Hrvatske</w:t>
      </w:r>
    </w:p>
    <w:p w14:paraId="783995E9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2C99695F" w14:textId="6CE15384" w:rsidR="00EE02B7" w:rsidRDefault="00D73623" w:rsidP="00EE02B7">
      <w:pPr>
        <w:pStyle w:val="Odlomakpopisa"/>
        <w:tabs>
          <w:tab w:val="left" w:pos="4020"/>
        </w:tabs>
        <w:ind w:left="765"/>
        <w:jc w:val="both"/>
      </w:pPr>
      <w:r>
        <w:t>Obrasci 1,</w:t>
      </w:r>
      <w:r w:rsidR="00EE02B7">
        <w:t xml:space="preserve"> 2</w:t>
      </w:r>
      <w:r>
        <w:t>, 3 i 4</w:t>
      </w:r>
      <w:r w:rsidR="00EE02B7">
        <w:t xml:space="preserve"> moraju biti u cijelosti popunjeni, potpisani od strane ovlaštene osobe prijavitelja i ovjereni pečatom. Obrasci za prijavu dostupni su na službenoj mrežnoj stranici Općine Konavle, a ispunjavaju se isključivo pomoću računala. Nakladnik može na Javni poziv prijaviti samo jedan programski sadržaj.</w:t>
      </w:r>
    </w:p>
    <w:p w14:paraId="0567028B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58F58225" w14:textId="4B5C142E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>Prijave na Javni poziv s pripadajućom dokumen</w:t>
      </w:r>
      <w:r w:rsidR="00022860">
        <w:t>tacijom podnose se u roku od 10 (dese</w:t>
      </w:r>
      <w:r>
        <w:t xml:space="preserve">t) dana od dana objave Javnog poziva na mrežnoj stranici Općine </w:t>
      </w:r>
      <w:r w:rsidR="00B41822">
        <w:t>Konavle</w:t>
      </w:r>
      <w:r>
        <w:t xml:space="preserve"> odnosno zaključno s danom </w:t>
      </w:r>
      <w:r w:rsidR="00022860">
        <w:t>24. siječnja 2026.</w:t>
      </w:r>
      <w:r w:rsidR="00923FE2" w:rsidRPr="00022860">
        <w:t xml:space="preserve"> </w:t>
      </w:r>
      <w:r w:rsidR="006E27E0">
        <w:t>g</w:t>
      </w:r>
      <w:r w:rsidR="00022860">
        <w:t>odine.</w:t>
      </w:r>
    </w:p>
    <w:p w14:paraId="3966676B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445BD500" w14:textId="04AC82D3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>Prijava i pripadajuća dokumentacija predaje se u zatvorenoj omotnici s naznakom: „Ne otvaraj - Elektronički mediji u 202</w:t>
      </w:r>
      <w:r w:rsidR="008F0BB3">
        <w:t>6</w:t>
      </w:r>
      <w:r>
        <w:t xml:space="preserve">. godini“, osobno u pisarnicu Općine </w:t>
      </w:r>
      <w:r w:rsidR="00B41822">
        <w:t>Konavle</w:t>
      </w:r>
      <w:r>
        <w:t xml:space="preserve"> ili poštom preporučeno na adresu: Općina </w:t>
      </w:r>
      <w:r w:rsidR="00B41822">
        <w:t>Konavle, Trumbićev 7, Cavtat</w:t>
      </w:r>
      <w:r>
        <w:t>.</w:t>
      </w:r>
    </w:p>
    <w:p w14:paraId="40AA278D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3AE9C66E" w14:textId="10A8100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>Prijave koje pristignu izvan roka određenog ovim Javnim pozivom, nepotpune prijave te prijave podnositelja koji ne zadovoljavaju uvjete ovog Javnog poziva smatrat će se neprihvatljivima i neće se razmatrati.</w:t>
      </w:r>
    </w:p>
    <w:p w14:paraId="7E71CC77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09A93753" w14:textId="3BBC31F6" w:rsidR="00EE02B7" w:rsidRPr="00423A73" w:rsidRDefault="00EE02B7" w:rsidP="00EE02B7">
      <w:pPr>
        <w:pStyle w:val="Odlomakpopisa"/>
        <w:numPr>
          <w:ilvl w:val="0"/>
          <w:numId w:val="4"/>
        </w:numPr>
        <w:tabs>
          <w:tab w:val="left" w:pos="4020"/>
        </w:tabs>
        <w:jc w:val="both"/>
        <w:rPr>
          <w:b/>
          <w:bCs/>
        </w:rPr>
      </w:pPr>
      <w:r w:rsidRPr="00423A73">
        <w:rPr>
          <w:b/>
          <w:bCs/>
        </w:rPr>
        <w:t>REZULTATI JAVNOG POZIVA, PRAVO PRIGOVORA I POTPISIVANJE UGOVORA</w:t>
      </w:r>
    </w:p>
    <w:p w14:paraId="427D9F04" w14:textId="77777777" w:rsidR="00EE02B7" w:rsidRPr="00423A73" w:rsidRDefault="00EE02B7" w:rsidP="00EE02B7">
      <w:pPr>
        <w:pStyle w:val="Odlomakpopisa"/>
        <w:tabs>
          <w:tab w:val="left" w:pos="4020"/>
        </w:tabs>
        <w:ind w:left="7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DD86FD" w14:textId="1A7B974A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>Odluku o financiranju programskih sadržaja elektroničkih medija u 202</w:t>
      </w:r>
      <w:r w:rsidR="008F0BB3">
        <w:t>6</w:t>
      </w:r>
      <w:r>
        <w:t xml:space="preserve">. godini donosi načelnik Općine </w:t>
      </w:r>
      <w:r w:rsidR="00B41822">
        <w:t>Konavle</w:t>
      </w:r>
      <w:r>
        <w:t xml:space="preserve"> na prijedlog Povjerenstva za ocjenu prijava. </w:t>
      </w:r>
    </w:p>
    <w:p w14:paraId="4DE521D0" w14:textId="77777777" w:rsidR="00C65BDA" w:rsidRDefault="00C65BDA" w:rsidP="00EE02B7">
      <w:pPr>
        <w:pStyle w:val="Odlomakpopisa"/>
        <w:tabs>
          <w:tab w:val="left" w:pos="4020"/>
        </w:tabs>
        <w:ind w:left="765"/>
        <w:jc w:val="both"/>
      </w:pPr>
    </w:p>
    <w:p w14:paraId="73D41E52" w14:textId="411CC926" w:rsidR="00C65BDA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>Rezultati Javnog poziva objavit će se na službenoj mrežnoj stranici Općine</w:t>
      </w:r>
      <w:r w:rsidR="00B41822">
        <w:t xml:space="preserve"> Konavle</w:t>
      </w:r>
      <w:r>
        <w:t xml:space="preserve"> u roku od 8 (osam) dana od dana donošenja Odluke o financiranju programskih sadržaja elektroničkih medija u 202</w:t>
      </w:r>
      <w:r w:rsidR="008F0BB3">
        <w:t>6</w:t>
      </w:r>
      <w:r>
        <w:t xml:space="preserve">. godini. </w:t>
      </w:r>
    </w:p>
    <w:p w14:paraId="2009EA8C" w14:textId="77777777" w:rsidR="00C65BDA" w:rsidRDefault="00C65BDA" w:rsidP="00EE02B7">
      <w:pPr>
        <w:pStyle w:val="Odlomakpopisa"/>
        <w:tabs>
          <w:tab w:val="left" w:pos="4020"/>
        </w:tabs>
        <w:ind w:left="765"/>
        <w:jc w:val="both"/>
      </w:pPr>
    </w:p>
    <w:p w14:paraId="1D8A74D5" w14:textId="2F957132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 xml:space="preserve">Prijavitelji koji su sudjelovali u Javnom pozivu imaju pravo općinskom načelniku Općine </w:t>
      </w:r>
      <w:r w:rsidR="00B41822">
        <w:t>Konavle</w:t>
      </w:r>
      <w:r>
        <w:t xml:space="preserve"> podnijeti prigovor na Odluku o financiranju programskih sadržaja elektroničkih medija u 202</w:t>
      </w:r>
      <w:r w:rsidR="00905084">
        <w:t>6</w:t>
      </w:r>
      <w:r>
        <w:t xml:space="preserve">. godini u roku od 8 (osam) dana od dana objave Odluke na mrežnoj stranici Općine </w:t>
      </w:r>
      <w:r w:rsidR="00B41822">
        <w:t>Konavle</w:t>
      </w:r>
      <w:r>
        <w:t xml:space="preserve">. O prigovoru odlučuje načelnik Općine </w:t>
      </w:r>
      <w:r w:rsidR="000D224A">
        <w:t>Konavle</w:t>
      </w:r>
      <w:r>
        <w:t xml:space="preserve">. </w:t>
      </w:r>
    </w:p>
    <w:p w14:paraId="11D0BEF9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06AD8F0B" w14:textId="74388092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>Prijavitelji kojima se odobre fi</w:t>
      </w:r>
      <w:r w:rsidR="00905084">
        <w:t>nancijska sredstva sklopit će s</w:t>
      </w:r>
      <w:r>
        <w:t xml:space="preserve"> Općinom </w:t>
      </w:r>
      <w:r w:rsidR="000D224A">
        <w:t>Konavle</w:t>
      </w:r>
      <w:r>
        <w:t xml:space="preserve"> Ugovor o financiranju programskih sadržaja kojim će se regulirati međusobna prava i obveze korisnika financijskih sredstava i Općine </w:t>
      </w:r>
      <w:r w:rsidR="000D224A">
        <w:t>Konavle</w:t>
      </w:r>
      <w:r>
        <w:t>. Zaprimljene prijave s pripadajućom dokumentacijom neće se vraćati prijaviteljima.</w:t>
      </w:r>
    </w:p>
    <w:p w14:paraId="01EE5CD7" w14:textId="77777777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</w:p>
    <w:p w14:paraId="668F31FC" w14:textId="1E7D6C90" w:rsidR="00EE02B7" w:rsidRPr="00423A73" w:rsidRDefault="00EE02B7" w:rsidP="00EE02B7">
      <w:pPr>
        <w:pStyle w:val="Odlomakpopisa"/>
        <w:numPr>
          <w:ilvl w:val="0"/>
          <w:numId w:val="4"/>
        </w:numPr>
        <w:tabs>
          <w:tab w:val="left" w:pos="4020"/>
        </w:tabs>
        <w:jc w:val="both"/>
        <w:rPr>
          <w:b/>
          <w:bCs/>
        </w:rPr>
      </w:pPr>
      <w:r w:rsidRPr="00423A73">
        <w:rPr>
          <w:b/>
          <w:bCs/>
        </w:rPr>
        <w:t xml:space="preserve">NAČIN OBJAVE INFORMACIJA </w:t>
      </w:r>
    </w:p>
    <w:p w14:paraId="7733FA6F" w14:textId="77777777" w:rsidR="00EE02B7" w:rsidRPr="00423A73" w:rsidRDefault="00EE02B7" w:rsidP="00EE02B7">
      <w:pPr>
        <w:pStyle w:val="Odlomakpopisa"/>
        <w:tabs>
          <w:tab w:val="left" w:pos="4020"/>
        </w:tabs>
        <w:ind w:left="765"/>
        <w:jc w:val="both"/>
        <w:rPr>
          <w:b/>
          <w:bCs/>
        </w:rPr>
      </w:pPr>
    </w:p>
    <w:p w14:paraId="5871CF71" w14:textId="079FC5D5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>Informacije o ovom Javnom pozivu, propisani obrasci i dokumentacija te sve obavijesti i promjene vezane uz ovaj Javni poziv, kao i Odluka o financiranju programskih sadržaja elektroničkih medija u 202</w:t>
      </w:r>
      <w:r w:rsidR="008F0BB3">
        <w:t>6</w:t>
      </w:r>
      <w:r>
        <w:t xml:space="preserve">. godini, bit će objavljeni na mrežnoj stranici Općine </w:t>
      </w:r>
      <w:r w:rsidR="000D224A">
        <w:t>Konavle</w:t>
      </w:r>
      <w:r>
        <w:t xml:space="preserve">. </w:t>
      </w:r>
    </w:p>
    <w:p w14:paraId="4726A3C7" w14:textId="4E4BB361" w:rsidR="00EE02B7" w:rsidRDefault="00EE02B7" w:rsidP="00EE02B7">
      <w:pPr>
        <w:pStyle w:val="Odlomakpopisa"/>
        <w:tabs>
          <w:tab w:val="left" w:pos="4020"/>
        </w:tabs>
        <w:ind w:left="765"/>
        <w:jc w:val="both"/>
      </w:pPr>
      <w:r>
        <w:t xml:space="preserve">Dodatne informacije mogu se dobiti na adresu e-pošte: </w:t>
      </w:r>
      <w:r w:rsidR="000D224A">
        <w:t>info@</w:t>
      </w:r>
      <w:r w:rsidR="00423A73">
        <w:t>opcinakonavle.hr</w:t>
      </w:r>
      <w:r>
        <w:t xml:space="preserve"> ili telefonskim putem na broj </w:t>
      </w:r>
      <w:r w:rsidR="001830D4">
        <w:t>020/ 479 872.</w:t>
      </w:r>
    </w:p>
    <w:p w14:paraId="49D94040" w14:textId="77777777" w:rsidR="00EE02B7" w:rsidRDefault="00EE02B7" w:rsidP="00EE02B7">
      <w:pPr>
        <w:ind w:firstLine="720"/>
      </w:pPr>
    </w:p>
    <w:p w14:paraId="64C288B1" w14:textId="27AF5948" w:rsidR="00EE02B7" w:rsidRDefault="00EE02B7" w:rsidP="001830D4">
      <w:pPr>
        <w:pStyle w:val="Bezproreda"/>
      </w:pPr>
      <w:r>
        <w:t>Klasa:</w:t>
      </w:r>
      <w:r w:rsidR="00BE56B1">
        <w:t xml:space="preserve"> 614-01/26-01/1</w:t>
      </w:r>
    </w:p>
    <w:p w14:paraId="673249E7" w14:textId="31A55C7A" w:rsidR="00EE02B7" w:rsidRDefault="00EE02B7" w:rsidP="001830D4">
      <w:pPr>
        <w:pStyle w:val="Bezproreda"/>
      </w:pPr>
      <w:proofErr w:type="spellStart"/>
      <w:r>
        <w:t>Urbroj</w:t>
      </w:r>
      <w:proofErr w:type="spellEnd"/>
      <w:r>
        <w:t>:</w:t>
      </w:r>
      <w:r w:rsidR="005A19E0">
        <w:t xml:space="preserve"> 2117-</w:t>
      </w:r>
      <w:r w:rsidR="00BE56B1">
        <w:t>2-03/02</w:t>
      </w:r>
      <w:r w:rsidR="00A869DE">
        <w:t>-</w:t>
      </w:r>
      <w:r w:rsidR="005A19E0">
        <w:t>26-</w:t>
      </w:r>
      <w:r w:rsidR="00BE56B1">
        <w:t>2</w:t>
      </w:r>
    </w:p>
    <w:p w14:paraId="6442A62D" w14:textId="42262C7E" w:rsidR="00423A73" w:rsidRDefault="00423A73" w:rsidP="001830D4">
      <w:pPr>
        <w:pStyle w:val="Bezproreda"/>
      </w:pPr>
      <w:r>
        <w:t>U Cavtatu</w:t>
      </w:r>
      <w:r w:rsidR="000C2478">
        <w:t xml:space="preserve">, </w:t>
      </w:r>
      <w:r w:rsidR="00022860">
        <w:t>1</w:t>
      </w:r>
      <w:r w:rsidR="00DE0EC7">
        <w:t>2</w:t>
      </w:r>
      <w:r w:rsidR="00022860">
        <w:t>. siječnja 2026</w:t>
      </w:r>
      <w:r w:rsidR="00BE56B1">
        <w:t>.g.</w:t>
      </w:r>
    </w:p>
    <w:p w14:paraId="728481A4" w14:textId="77777777" w:rsidR="001830D4" w:rsidRDefault="001830D4" w:rsidP="001830D4">
      <w:pPr>
        <w:pStyle w:val="Bezproreda"/>
      </w:pPr>
    </w:p>
    <w:p w14:paraId="606E6FA8" w14:textId="0D3D0B86" w:rsidR="001830D4" w:rsidRDefault="001830D4" w:rsidP="001830D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79EFD1DE" w14:textId="6257549C" w:rsidR="001830D4" w:rsidRDefault="001830D4" w:rsidP="001830D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506FE7" w14:textId="00D8A7EF" w:rsidR="001830D4" w:rsidRPr="00423A73" w:rsidRDefault="001830D4" w:rsidP="001830D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Božo Lasić, </w:t>
      </w:r>
      <w:proofErr w:type="spellStart"/>
      <w:r>
        <w:t>dipl.iur</w:t>
      </w:r>
      <w:proofErr w:type="spellEnd"/>
      <w:r>
        <w:t>.</w:t>
      </w:r>
      <w:r w:rsidR="00BE56B1">
        <w:t xml:space="preserve"> v.r.</w:t>
      </w:r>
    </w:p>
    <w:sectPr w:rsidR="001830D4" w:rsidRPr="00423A7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2E78"/>
    <w:multiLevelType w:val="multilevel"/>
    <w:tmpl w:val="FFFFFFFF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34584"/>
    <w:multiLevelType w:val="hybridMultilevel"/>
    <w:tmpl w:val="5CF0E29C"/>
    <w:lvl w:ilvl="0" w:tplc="FFFFFFFF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73D2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B071CEC"/>
    <w:multiLevelType w:val="hybridMultilevel"/>
    <w:tmpl w:val="DF461846"/>
    <w:lvl w:ilvl="0" w:tplc="6AF83FD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08"/>
    <w:rsid w:val="000215E7"/>
    <w:rsid w:val="00022860"/>
    <w:rsid w:val="00050A2C"/>
    <w:rsid w:val="0008438B"/>
    <w:rsid w:val="00086C0A"/>
    <w:rsid w:val="000C2478"/>
    <w:rsid w:val="000D224A"/>
    <w:rsid w:val="000F22AE"/>
    <w:rsid w:val="000F6C1E"/>
    <w:rsid w:val="001030A8"/>
    <w:rsid w:val="0011007A"/>
    <w:rsid w:val="001830D4"/>
    <w:rsid w:val="00236510"/>
    <w:rsid w:val="00266A06"/>
    <w:rsid w:val="0028679E"/>
    <w:rsid w:val="003527C6"/>
    <w:rsid w:val="00423A73"/>
    <w:rsid w:val="004247DA"/>
    <w:rsid w:val="00445DEF"/>
    <w:rsid w:val="00454A63"/>
    <w:rsid w:val="004A0CD3"/>
    <w:rsid w:val="004D1E4C"/>
    <w:rsid w:val="005A19E0"/>
    <w:rsid w:val="006257E6"/>
    <w:rsid w:val="00652386"/>
    <w:rsid w:val="00690C1B"/>
    <w:rsid w:val="006E27E0"/>
    <w:rsid w:val="00723D08"/>
    <w:rsid w:val="00850A4C"/>
    <w:rsid w:val="008625A7"/>
    <w:rsid w:val="0088237B"/>
    <w:rsid w:val="00894433"/>
    <w:rsid w:val="008E0A86"/>
    <w:rsid w:val="008F0BB3"/>
    <w:rsid w:val="008F3542"/>
    <w:rsid w:val="00905084"/>
    <w:rsid w:val="0092089A"/>
    <w:rsid w:val="00923FE2"/>
    <w:rsid w:val="00A869DE"/>
    <w:rsid w:val="00AC54E7"/>
    <w:rsid w:val="00B41822"/>
    <w:rsid w:val="00BE56B1"/>
    <w:rsid w:val="00C22E4A"/>
    <w:rsid w:val="00C65BDA"/>
    <w:rsid w:val="00C6747F"/>
    <w:rsid w:val="00CD5E77"/>
    <w:rsid w:val="00D73623"/>
    <w:rsid w:val="00DA1F38"/>
    <w:rsid w:val="00DC6148"/>
    <w:rsid w:val="00DE0EC7"/>
    <w:rsid w:val="00E76B40"/>
    <w:rsid w:val="00EE02B7"/>
    <w:rsid w:val="00F34D8F"/>
    <w:rsid w:val="00F53042"/>
    <w:rsid w:val="00F6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6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E666A5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830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E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E666A5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830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r1u73fZfrzk7FRl3Kn3KAowl1w==">AMUW2mUAIrQ1hMy6D/M90BuDkU+bFxzFPWxMrjCtTi9Lt8o8y79zzXicYz87RpA8+ZBeqeZxayaIU6z6SYVaqD8Hpymmpya6iH33EB33WGplc7Ev6FpmjoUSGkMP4P1ajn4XCznMcsuD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2A6143-13E6-4DA7-8037-45E3354F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Puškarić</dc:creator>
  <cp:lastModifiedBy>Lucija</cp:lastModifiedBy>
  <cp:revision>17</cp:revision>
  <cp:lastPrinted>2026-01-12T08:31:00Z</cp:lastPrinted>
  <dcterms:created xsi:type="dcterms:W3CDTF">2025-01-21T07:56:00Z</dcterms:created>
  <dcterms:modified xsi:type="dcterms:W3CDTF">2026-01-13T10:56:00Z</dcterms:modified>
</cp:coreProperties>
</file>