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75F" w:rsidRDefault="0012475F" w:rsidP="0012475F">
      <w:pPr>
        <w:spacing w:after="0" w:line="240" w:lineRule="auto"/>
        <w:contextualSpacing/>
        <w:jc w:val="both"/>
      </w:pPr>
    </w:p>
    <w:p w:rsidR="0012475F" w:rsidRDefault="0012475F" w:rsidP="0012475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</w:p>
    <w:p w:rsidR="0012475F" w:rsidRDefault="0012475F" w:rsidP="0012475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Calibri"/>
          <w:b/>
          <w:bCs/>
          <w:sz w:val="36"/>
          <w:szCs w:val="36"/>
          <w:lang w:eastAsia="hr-HR"/>
        </w:rPr>
      </w:pPr>
    </w:p>
    <w:p w:rsidR="0012475F" w:rsidRPr="00373CB6" w:rsidRDefault="0012475F" w:rsidP="0012475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  <w:r w:rsidRPr="00373CB6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 xml:space="preserve">OPĆINA </w:t>
      </w:r>
      <w:r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KONAVLE</w:t>
      </w:r>
    </w:p>
    <w:p w:rsidR="0012475F" w:rsidRPr="00373CB6" w:rsidRDefault="0012475F" w:rsidP="0012475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12475F" w:rsidRPr="00373CB6" w:rsidRDefault="0012475F" w:rsidP="0012475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12475F" w:rsidRPr="00373CB6" w:rsidRDefault="0012475F" w:rsidP="0012475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12475F" w:rsidRPr="00373CB6" w:rsidRDefault="0012475F" w:rsidP="0012475F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  <w:r w:rsidRPr="00373CB6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 xml:space="preserve">Javni poziv za predlaganje programa </w:t>
      </w:r>
      <w:r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javnih potreba u socijalnoj skrbi i zdravstvenoj zaštiti stanovnika Općine Konavle  za 2026</w:t>
      </w:r>
      <w:r w:rsidRPr="00373CB6">
        <w:rPr>
          <w:rFonts w:ascii="Calibri" w:eastAsia="Times New Roman" w:hAnsi="Calibri" w:cs="Calibri"/>
          <w:b/>
          <w:bCs/>
          <w:sz w:val="36"/>
          <w:szCs w:val="36"/>
          <w:lang w:eastAsia="hr-HR"/>
        </w:rPr>
        <w:t>. godinu</w:t>
      </w:r>
    </w:p>
    <w:p w:rsidR="0012475F" w:rsidRPr="00373CB6" w:rsidRDefault="0012475F" w:rsidP="0012475F">
      <w:pPr>
        <w:widowControl w:val="0"/>
        <w:tabs>
          <w:tab w:val="left" w:pos="284"/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36"/>
          <w:szCs w:val="36"/>
          <w:lang w:eastAsia="hr-HR"/>
        </w:rPr>
      </w:pPr>
    </w:p>
    <w:p w:rsidR="0012475F" w:rsidRPr="00373CB6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2475F" w:rsidRPr="00373CB6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2475F" w:rsidRPr="00373CB6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b/>
          <w:bCs/>
          <w:sz w:val="24"/>
          <w:szCs w:val="24"/>
          <w:lang w:eastAsia="hr-HR"/>
        </w:rPr>
        <w:t>U P U T E  Z A  P R I J A V I T E L J E</w:t>
      </w:r>
    </w:p>
    <w:p w:rsidR="0012475F" w:rsidRPr="00373CB6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2475F" w:rsidRPr="00373CB6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2475F" w:rsidRPr="00373CB6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2475F" w:rsidRPr="00373CB6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>datum raspisivanja Poziva</w:t>
      </w:r>
    </w:p>
    <w:p w:rsidR="0012475F" w:rsidRPr="00373CB6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2475F" w:rsidRPr="00276A35" w:rsidRDefault="004B7BF9" w:rsidP="00276A3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C91765">
        <w:rPr>
          <w:rFonts w:ascii="Calibri" w:eastAsia="Times New Roman" w:hAnsi="Calibri" w:cs="Times New Roman"/>
          <w:sz w:val="24"/>
          <w:szCs w:val="24"/>
          <w:lang w:eastAsia="hr-HR"/>
        </w:rPr>
        <w:t>21</w:t>
      </w:r>
      <w:r w:rsidR="00276A35" w:rsidRPr="00C91765">
        <w:rPr>
          <w:rFonts w:ascii="Calibri" w:eastAsia="Times New Roman" w:hAnsi="Calibri" w:cs="Times New Roman"/>
          <w:sz w:val="24"/>
          <w:szCs w:val="24"/>
          <w:lang w:eastAsia="hr-HR"/>
        </w:rPr>
        <w:t>. siječnja</w:t>
      </w:r>
      <w:r w:rsidR="0012475F" w:rsidRPr="00C9176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12475F" w:rsidRPr="00276A35">
        <w:rPr>
          <w:rFonts w:ascii="Calibri" w:eastAsia="Times New Roman" w:hAnsi="Calibri" w:cs="Times New Roman"/>
          <w:sz w:val="24"/>
          <w:szCs w:val="24"/>
          <w:lang w:eastAsia="hr-HR"/>
        </w:rPr>
        <w:t>2026. g.</w:t>
      </w:r>
    </w:p>
    <w:p w:rsidR="0012475F" w:rsidRPr="004D62AB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2475F" w:rsidRPr="004D62AB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2475F" w:rsidRPr="004D62AB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4D62AB">
        <w:rPr>
          <w:rFonts w:ascii="Calibri" w:eastAsia="Times New Roman" w:hAnsi="Calibri" w:cs="Calibri"/>
          <w:sz w:val="24"/>
          <w:szCs w:val="24"/>
          <w:lang w:eastAsia="hr-HR"/>
        </w:rPr>
        <w:t>Rok za dostavu prijava</w:t>
      </w:r>
    </w:p>
    <w:p w:rsidR="0012475F" w:rsidRPr="004D62AB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2475F" w:rsidRPr="00276A35" w:rsidRDefault="004B7BF9" w:rsidP="00276A3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C91765">
        <w:rPr>
          <w:rFonts w:ascii="Calibri" w:eastAsia="Times New Roman" w:hAnsi="Calibri" w:cs="Times New Roman"/>
          <w:sz w:val="24"/>
          <w:szCs w:val="24"/>
          <w:lang w:eastAsia="hr-HR"/>
        </w:rPr>
        <w:t>21</w:t>
      </w:r>
      <w:r w:rsidR="00276A35" w:rsidRPr="00C91765">
        <w:rPr>
          <w:rFonts w:ascii="Calibri" w:eastAsia="Times New Roman" w:hAnsi="Calibri" w:cs="Times New Roman"/>
          <w:sz w:val="24"/>
          <w:szCs w:val="24"/>
          <w:lang w:eastAsia="hr-HR"/>
        </w:rPr>
        <w:t>. veljače</w:t>
      </w:r>
      <w:r w:rsidR="0012475F" w:rsidRPr="00C91765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="0012475F" w:rsidRPr="00276A35">
        <w:rPr>
          <w:rFonts w:ascii="Calibri" w:eastAsia="Times New Roman" w:hAnsi="Calibri" w:cs="Times New Roman"/>
          <w:sz w:val="24"/>
          <w:szCs w:val="24"/>
          <w:lang w:eastAsia="hr-HR"/>
        </w:rPr>
        <w:t>2026. godine u 12,00 sati</w:t>
      </w:r>
    </w:p>
    <w:p w:rsidR="0012475F" w:rsidRPr="004D62AB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</w:p>
    <w:p w:rsidR="0012475F" w:rsidRPr="00373CB6" w:rsidRDefault="0012475F" w:rsidP="0012475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4D62AB">
        <w:rPr>
          <w:rFonts w:ascii="Calibri" w:eastAsia="Times New Roman" w:hAnsi="Calibri" w:cs="Calibri"/>
          <w:sz w:val="24"/>
          <w:szCs w:val="24"/>
          <w:lang w:eastAsia="hr-HR"/>
        </w:rPr>
        <w:t xml:space="preserve">u pisarnicu Općine Konavle, u zatvorenoj omotnici neovisno na koji način se dostavljaju (poštom </w:t>
      </w:r>
      <w:r w:rsidRPr="00373CB6">
        <w:rPr>
          <w:rFonts w:ascii="Calibri" w:eastAsia="Times New Roman" w:hAnsi="Calibri" w:cs="Calibri"/>
          <w:sz w:val="24"/>
          <w:szCs w:val="24"/>
          <w:lang w:eastAsia="hr-HR"/>
        </w:rPr>
        <w:t>ili osobno)</w:t>
      </w:r>
    </w:p>
    <w:p w:rsidR="0012475F" w:rsidRPr="00373CB6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eastAsia="hr-HR"/>
        </w:rPr>
        <w:sectPr w:rsidR="0012475F" w:rsidRPr="00373CB6" w:rsidSect="003477FE">
          <w:footerReference w:type="default" r:id="rId8"/>
          <w:pgSz w:w="11900" w:h="16838"/>
          <w:pgMar w:top="1417" w:right="1417" w:bottom="1417" w:left="1417" w:header="720" w:footer="720" w:gutter="0"/>
          <w:cols w:space="720" w:equalWidth="0">
            <w:col w:w="8183"/>
          </w:cols>
          <w:noEndnote/>
          <w:docGrid w:linePitch="299"/>
        </w:sectPr>
      </w:pPr>
    </w:p>
    <w:p w:rsidR="0012475F" w:rsidRPr="00373CB6" w:rsidRDefault="0012475F" w:rsidP="0012475F">
      <w:pPr>
        <w:pStyle w:val="Odlomakpopisa"/>
        <w:numPr>
          <w:ilvl w:val="1"/>
          <w:numId w:val="1"/>
        </w:numPr>
        <w:spacing w:after="0" w:line="240" w:lineRule="auto"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lastRenderedPageBreak/>
        <w:t>OPIS PROBLEMA ČIJEM SE RJEŠAVANJU ŽELI DOPRINIJETI OVIM JAVNIM POZIVOM</w:t>
      </w:r>
    </w:p>
    <w:p w:rsidR="0012475F" w:rsidRPr="00373CB6" w:rsidRDefault="0012475F" w:rsidP="0012475F">
      <w:pPr>
        <w:pStyle w:val="Odlomakpopisa"/>
        <w:spacing w:after="0" w:line="240" w:lineRule="auto"/>
        <w:ind w:left="420"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Općina Konavle</w:t>
      </w:r>
      <w:r w:rsidRPr="00373CB6">
        <w:rPr>
          <w:sz w:val="24"/>
          <w:szCs w:val="24"/>
        </w:rPr>
        <w:t xml:space="preserve"> jedinica je lokalne samouprave koja zadovoljenje potreba svog stanovništva rješava</w:t>
      </w:r>
      <w:r>
        <w:rPr>
          <w:sz w:val="24"/>
          <w:szCs w:val="24"/>
        </w:rPr>
        <w:t xml:space="preserve"> i</w:t>
      </w:r>
      <w:r w:rsidRPr="00373CB6">
        <w:rPr>
          <w:sz w:val="24"/>
          <w:szCs w:val="24"/>
        </w:rPr>
        <w:t xml:space="preserve"> vlastitim resursima</w:t>
      </w:r>
      <w:r>
        <w:rPr>
          <w:sz w:val="24"/>
          <w:szCs w:val="24"/>
        </w:rPr>
        <w:t xml:space="preserve">, međutim dio potreba </w:t>
      </w:r>
      <w:r w:rsidRPr="00373CB6">
        <w:rPr>
          <w:sz w:val="24"/>
          <w:szCs w:val="24"/>
        </w:rPr>
        <w:t>lokalnog stanovništva nastoji zadovoljiti upravo u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suradnji s </w:t>
      </w:r>
      <w:r>
        <w:rPr>
          <w:sz w:val="24"/>
          <w:szCs w:val="24"/>
        </w:rPr>
        <w:t>mještanima</w:t>
      </w:r>
      <w:r w:rsidRPr="00373C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Općine Konavle organiziranim u udruge </w:t>
      </w:r>
      <w:r w:rsidRPr="00373CB6">
        <w:rPr>
          <w:sz w:val="24"/>
          <w:szCs w:val="24"/>
        </w:rPr>
        <w:t>i druge oblike</w:t>
      </w:r>
      <w:r>
        <w:rPr>
          <w:sz w:val="24"/>
          <w:szCs w:val="24"/>
        </w:rPr>
        <w:t xml:space="preserve"> </w:t>
      </w:r>
      <w:r w:rsidRPr="00373CB6">
        <w:rPr>
          <w:sz w:val="24"/>
          <w:szCs w:val="24"/>
        </w:rPr>
        <w:t xml:space="preserve">organiziranja, dajući im na raspolaganje dio javnih prihoda </w:t>
      </w:r>
      <w:r>
        <w:rPr>
          <w:sz w:val="24"/>
          <w:szCs w:val="24"/>
        </w:rPr>
        <w:t>Općine Konavle</w:t>
      </w:r>
      <w:r w:rsidRPr="00373CB6">
        <w:rPr>
          <w:sz w:val="24"/>
          <w:szCs w:val="24"/>
        </w:rPr>
        <w:t xml:space="preserve"> za provođenje aktivnosti k</w:t>
      </w:r>
      <w:r>
        <w:rPr>
          <w:sz w:val="24"/>
          <w:szCs w:val="24"/>
        </w:rPr>
        <w:t xml:space="preserve">ojima se teži </w:t>
      </w:r>
      <w:r w:rsidRPr="00373CB6">
        <w:rPr>
          <w:sz w:val="24"/>
          <w:szCs w:val="24"/>
        </w:rPr>
        <w:t xml:space="preserve"> </w:t>
      </w:r>
      <w:r>
        <w:rPr>
          <w:sz w:val="24"/>
          <w:szCs w:val="24"/>
        </w:rPr>
        <w:t>poboljšanju</w:t>
      </w:r>
      <w:r w:rsidRPr="00373CB6">
        <w:rPr>
          <w:sz w:val="24"/>
          <w:szCs w:val="24"/>
        </w:rPr>
        <w:t xml:space="preserve"> kvalitete življenja svih </w:t>
      </w:r>
      <w:r>
        <w:rPr>
          <w:sz w:val="24"/>
          <w:szCs w:val="24"/>
        </w:rPr>
        <w:t xml:space="preserve">njezinih </w:t>
      </w:r>
      <w:r w:rsidRPr="00373CB6">
        <w:rPr>
          <w:sz w:val="24"/>
          <w:szCs w:val="24"/>
        </w:rPr>
        <w:t xml:space="preserve"> </w:t>
      </w:r>
      <w:r>
        <w:rPr>
          <w:sz w:val="24"/>
          <w:szCs w:val="24"/>
        </w:rPr>
        <w:t>stanovnika.</w:t>
      </w:r>
    </w:p>
    <w:p w:rsidR="0012475F" w:rsidRPr="00373CB6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373CB6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373CB6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373CB6">
        <w:rPr>
          <w:b/>
          <w:sz w:val="24"/>
          <w:szCs w:val="24"/>
        </w:rPr>
        <w:t>1.2. CILJEVI JAVNOG POZIVA I PRIORITETI ZA DODJELU SREDSTAVA</w:t>
      </w:r>
    </w:p>
    <w:p w:rsidR="0012475F" w:rsidRPr="00373CB6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373CB6">
        <w:rPr>
          <w:sz w:val="24"/>
          <w:szCs w:val="24"/>
        </w:rPr>
        <w:t>Opći cilj ovog Javnog poziva je</w:t>
      </w:r>
      <w:r>
        <w:rPr>
          <w:sz w:val="24"/>
          <w:szCs w:val="24"/>
        </w:rPr>
        <w:t xml:space="preserve"> obuhvat što većeg broja stanovnika radi poboljšanja kvalitete življenja kroz zdravstvenu,  socijalnu skrb, poticati i njegovati međugeneracijsku solidarnost i  </w:t>
      </w:r>
      <w:proofErr w:type="spellStart"/>
      <w:r>
        <w:rPr>
          <w:sz w:val="24"/>
          <w:szCs w:val="24"/>
        </w:rPr>
        <w:t>volonterizam</w:t>
      </w:r>
      <w:proofErr w:type="spellEnd"/>
      <w:r>
        <w:rPr>
          <w:sz w:val="24"/>
          <w:szCs w:val="24"/>
        </w:rPr>
        <w:t>.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1.3. PLAN</w:t>
      </w:r>
      <w:r w:rsidR="004B7BF9">
        <w:rPr>
          <w:b/>
          <w:sz w:val="24"/>
          <w:szCs w:val="24"/>
        </w:rPr>
        <w:t xml:space="preserve">IRANI IZNOSI </w:t>
      </w:r>
      <w:r w:rsidRPr="00D36AE0">
        <w:rPr>
          <w:b/>
          <w:sz w:val="24"/>
          <w:szCs w:val="24"/>
        </w:rPr>
        <w:t xml:space="preserve"> JAVNOG POZIVA</w:t>
      </w:r>
    </w:p>
    <w:p w:rsidR="0012475F" w:rsidRPr="00373CB6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373CB6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Najmanji iznos</w:t>
      </w:r>
      <w:r>
        <w:rPr>
          <w:sz w:val="24"/>
          <w:szCs w:val="24"/>
        </w:rPr>
        <w:t xml:space="preserve"> financijskih sredstava koji se može ugovoriti po programu </w:t>
      </w:r>
      <w:r w:rsidRPr="00373CB6">
        <w:rPr>
          <w:sz w:val="24"/>
          <w:szCs w:val="24"/>
        </w:rPr>
        <w:t xml:space="preserve">je </w:t>
      </w:r>
      <w:r w:rsidRPr="004B7BF9">
        <w:rPr>
          <w:b/>
          <w:sz w:val="24"/>
          <w:szCs w:val="24"/>
        </w:rPr>
        <w:t>100,00 eura.</w:t>
      </w:r>
    </w:p>
    <w:p w:rsidR="0012475F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Najveći iznos</w:t>
      </w:r>
      <w:r w:rsidRPr="00D36AE0">
        <w:rPr>
          <w:sz w:val="24"/>
          <w:szCs w:val="24"/>
        </w:rPr>
        <w:t xml:space="preserve"> financijskih sredstava koji se može ugovoriti po programu</w:t>
      </w:r>
      <w:r>
        <w:rPr>
          <w:b/>
          <w:sz w:val="24"/>
          <w:szCs w:val="24"/>
        </w:rPr>
        <w:t xml:space="preserve"> </w:t>
      </w:r>
      <w:r w:rsidRPr="002B448F">
        <w:rPr>
          <w:sz w:val="24"/>
          <w:szCs w:val="24"/>
        </w:rPr>
        <w:t>je</w:t>
      </w:r>
      <w:r>
        <w:rPr>
          <w:b/>
          <w:sz w:val="24"/>
          <w:szCs w:val="24"/>
        </w:rPr>
        <w:t xml:space="preserve"> </w:t>
      </w:r>
      <w:r w:rsidRPr="00C91765">
        <w:rPr>
          <w:b/>
          <w:sz w:val="24"/>
          <w:szCs w:val="24"/>
        </w:rPr>
        <w:t>3.000,00 eura.</w:t>
      </w:r>
    </w:p>
    <w:p w:rsidR="0012475F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2475F" w:rsidRPr="00453FE6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 slučaju da se predmetni projekt/program ne financira u 100% iznosu iz proračuna Općine Konavle, udruga je dužna osigurati preostali iznos do punog iznosa projekta/programa.</w:t>
      </w:r>
    </w:p>
    <w:p w:rsidR="0012475F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12475F" w:rsidRPr="00453FE6" w:rsidRDefault="0012475F" w:rsidP="0012475F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53FE6">
        <w:rPr>
          <w:rFonts w:cs="Calibri"/>
          <w:sz w:val="24"/>
          <w:szCs w:val="24"/>
        </w:rPr>
        <w:t xml:space="preserve">Isti prijavitelj </w:t>
      </w:r>
      <w:r>
        <w:rPr>
          <w:rFonts w:cs="Calibri"/>
          <w:sz w:val="24"/>
          <w:szCs w:val="24"/>
        </w:rPr>
        <w:t xml:space="preserve">ne </w:t>
      </w:r>
      <w:r w:rsidRPr="00453FE6">
        <w:rPr>
          <w:rFonts w:cs="Calibri"/>
          <w:sz w:val="24"/>
          <w:szCs w:val="24"/>
        </w:rPr>
        <w:t xml:space="preserve">može podnijeti </w:t>
      </w:r>
      <w:r>
        <w:rPr>
          <w:rFonts w:cs="Calibri"/>
          <w:sz w:val="24"/>
          <w:szCs w:val="24"/>
        </w:rPr>
        <w:t>prijavu za više</w:t>
      </w:r>
      <w:r w:rsidRPr="00453FE6">
        <w:rPr>
          <w:rFonts w:cs="Calibri"/>
          <w:sz w:val="24"/>
          <w:szCs w:val="24"/>
        </w:rPr>
        <w:t xml:space="preserve"> programa</w:t>
      </w:r>
      <w:r>
        <w:rPr>
          <w:rFonts w:cs="Calibri"/>
          <w:sz w:val="24"/>
          <w:szCs w:val="24"/>
        </w:rPr>
        <w:t>/projekata</w:t>
      </w:r>
      <w:r w:rsidRPr="00453FE6">
        <w:rPr>
          <w:rFonts w:cs="Calibri"/>
          <w:sz w:val="24"/>
          <w:szCs w:val="24"/>
        </w:rPr>
        <w:t>.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Program se prijavljuje s rokom provedbe do 31. prosinca 2026.g.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U sklopu planirane vrijednosti Poziva Općina Konavle  nam</w:t>
      </w:r>
      <w:r w:rsidR="004B7BF9">
        <w:rPr>
          <w:sz w:val="24"/>
          <w:szCs w:val="24"/>
        </w:rPr>
        <w:t>jerava sklopiti ugovor s</w:t>
      </w:r>
      <w:r>
        <w:rPr>
          <w:sz w:val="24"/>
          <w:szCs w:val="24"/>
        </w:rPr>
        <w:t xml:space="preserve"> najmanje 5 a najviše 20 udruga.</w:t>
      </w:r>
    </w:p>
    <w:p w:rsidR="0012475F" w:rsidRPr="00373CB6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 xml:space="preserve">FORMALNI UVJETI POZIVA 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D36AE0">
        <w:rPr>
          <w:b/>
          <w:sz w:val="24"/>
          <w:szCs w:val="24"/>
        </w:rPr>
        <w:t>2.1.</w:t>
      </w:r>
      <w:r w:rsidRPr="00D36AE0">
        <w:rPr>
          <w:b/>
          <w:sz w:val="24"/>
          <w:szCs w:val="24"/>
        </w:rPr>
        <w:tab/>
        <w:t xml:space="preserve">PRIJAVITELJI: TKO MOŽE PODNIJETI PRIJAVU? 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940E04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prijavitelji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Pravo podnošenja prijave projekta/programa imaju udruge čiji su ciljevi i djelatnosti usmjereni ka zadovoljenju javnih potreba stanovnika Općine </w:t>
      </w:r>
      <w:r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u području </w:t>
      </w:r>
      <w:r>
        <w:rPr>
          <w:sz w:val="24"/>
          <w:szCs w:val="24"/>
        </w:rPr>
        <w:t xml:space="preserve">socijalne skrbi i zaštite, </w:t>
      </w:r>
      <w:r w:rsidRPr="00D36AE0">
        <w:rPr>
          <w:sz w:val="24"/>
          <w:szCs w:val="24"/>
        </w:rPr>
        <w:t xml:space="preserve"> a kojima temeljna svrha nije stjecanje dobiti i čije aktivnosti Upravni odjel Općine </w:t>
      </w:r>
      <w:r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ne ocijeni kao gospodarsku djelatnost</w:t>
      </w:r>
      <w:r>
        <w:rPr>
          <w:sz w:val="24"/>
          <w:szCs w:val="24"/>
        </w:rPr>
        <w:t>.</w:t>
      </w:r>
      <w:r w:rsidRPr="00D36AE0">
        <w:rPr>
          <w:sz w:val="24"/>
          <w:szCs w:val="24"/>
        </w:rPr>
        <w:t xml:space="preserve"> 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1A10C1">
        <w:rPr>
          <w:b/>
          <w:i/>
          <w:sz w:val="24"/>
          <w:szCs w:val="24"/>
        </w:rPr>
        <w:t>Prihvatljive aktivnosti koje će se financirati putem javnog poziva:</w:t>
      </w:r>
    </w:p>
    <w:p w:rsidR="0012475F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2475F" w:rsidRDefault="0012475F" w:rsidP="0012475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Socio</w:t>
      </w:r>
      <w:proofErr w:type="spellEnd"/>
      <w:r>
        <w:rPr>
          <w:sz w:val="24"/>
          <w:szCs w:val="24"/>
        </w:rPr>
        <w:t>-zdravstvena podrška i zaštita osoba s invaliditetom</w:t>
      </w:r>
    </w:p>
    <w:p w:rsidR="0012475F" w:rsidRDefault="0012475F" w:rsidP="0012475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Promocija zdravog i aktivnog starenja i izvaninstitucionalna skrb o starijim osobama</w:t>
      </w:r>
    </w:p>
    <w:p w:rsidR="0012475F" w:rsidRDefault="0012475F" w:rsidP="0012475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Podrška obiteljima u teškoćama</w:t>
      </w:r>
    </w:p>
    <w:p w:rsidR="0012475F" w:rsidRDefault="0012475F" w:rsidP="0012475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Promicanje mentalnog zdravlja i </w:t>
      </w:r>
      <w:proofErr w:type="spellStart"/>
      <w:r>
        <w:rPr>
          <w:sz w:val="24"/>
          <w:szCs w:val="24"/>
        </w:rPr>
        <w:t>socio</w:t>
      </w:r>
      <w:proofErr w:type="spellEnd"/>
      <w:r>
        <w:rPr>
          <w:sz w:val="24"/>
          <w:szCs w:val="24"/>
        </w:rPr>
        <w:t>-emocionalnog učenja djece i mladih</w:t>
      </w:r>
    </w:p>
    <w:p w:rsidR="0012475F" w:rsidRDefault="0012475F" w:rsidP="0012475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Promocija suradnje između sustava obrazovanja, zdravstva i socijalne skrbi</w:t>
      </w:r>
    </w:p>
    <w:p w:rsidR="0012475F" w:rsidRDefault="0012475F" w:rsidP="0012475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Poticanje i promocija volonterstva</w:t>
      </w:r>
    </w:p>
    <w:p w:rsidR="0012475F" w:rsidRDefault="0012475F" w:rsidP="0012475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Edukacijske aktivnosti, stručno programska podrška</w:t>
      </w:r>
    </w:p>
    <w:p w:rsidR="0012475F" w:rsidRPr="001A10C1" w:rsidRDefault="0012475F" w:rsidP="0012475F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Za provođenje projekta/programa nije obvezno partnerstvo, međutim ono se preporučuje iz razloga što je intencija Općine </w:t>
      </w:r>
      <w:r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međusobno povezati organizacije i potaknuti ih na međusobnu suradnju i osmišljavanje zajedničkih aktivnosti.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 može djelovati u partnerstvu s najmanje jednom udrugom. Partneri moraju zadovoljiti sve uvjete prihvatljivosti koji vrijede i za prijavitelja. Prijavitelj i partner prijavi trebaju priložiti popunjenu, potpisom odgovorne osobe te pečatom ovjerenu Izjavu o partnerstvu. Izjavu popunjava i potpisuje svaki od partnera pojedinačno i mora biti priložena u izvorniku.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Prilikom prijave potrebno je voditi računa o tome da je partnerstvo utemeljeno na međusobnim</w:t>
      </w:r>
      <w:r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 xml:space="preserve">odnosima, na dogovoru ili eventualnom ugovoru o međusobnim pravima i obvezama i da svaki loš odabir partnera u projektu može dovesti u pitanje realizaciju aktivnosti i ostvarenje zacrtanih ciljeva. Općina </w:t>
      </w:r>
      <w:r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potpisuje Ugovor isključivo s prijaviteljem programa/projekta kojeg u konačnici smatra odgovornim za kvalitetnu provedbu programa/projekta te namjensko trošenje sredstava i redovito izvještavanje.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Prijavitelji moraju zadovoljiti sljedeće uvjete: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312184" w:rsidRDefault="0012475F" w:rsidP="0012475F">
      <w:pPr>
        <w:pStyle w:val="Odlomakpopisa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312184">
        <w:rPr>
          <w:sz w:val="24"/>
          <w:szCs w:val="24"/>
        </w:rPr>
        <w:t>da imaju sjedište na području Općine Konavle</w:t>
      </w:r>
      <w:r>
        <w:rPr>
          <w:sz w:val="24"/>
          <w:szCs w:val="24"/>
        </w:rPr>
        <w:t xml:space="preserve"> ili da provode program na području Općine Konavle;</w:t>
      </w:r>
    </w:p>
    <w:p w:rsidR="0012475F" w:rsidRDefault="0012475F" w:rsidP="0012475F">
      <w:pPr>
        <w:pStyle w:val="Odlomakpopisa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312184">
        <w:rPr>
          <w:sz w:val="24"/>
          <w:szCs w:val="24"/>
        </w:rPr>
        <w:t>da su upisani u Registar udruga Republike Hrvatske;</w:t>
      </w:r>
    </w:p>
    <w:p w:rsidR="0012475F" w:rsidRDefault="0012475F" w:rsidP="0012475F">
      <w:pPr>
        <w:pStyle w:val="Odlomakpopisa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312184">
        <w:rPr>
          <w:sz w:val="24"/>
          <w:szCs w:val="24"/>
        </w:rPr>
        <w:t>da su upisani u Registar neprofitnih organizacija pri Ministarstvu financija;</w:t>
      </w:r>
    </w:p>
    <w:p w:rsidR="0012475F" w:rsidRDefault="0012475F" w:rsidP="0012475F">
      <w:pPr>
        <w:pStyle w:val="Odlomakpopisa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312184">
        <w:rPr>
          <w:sz w:val="24"/>
          <w:szCs w:val="24"/>
        </w:rPr>
        <w:t>da su uskladili svoje statute s odredbama Zakona o udrugama te podnijeli zahtjev Uredu državne uprave u Dubrovačko neretvanskoj  županiji za promjenu podataka u Registru;</w:t>
      </w:r>
    </w:p>
    <w:p w:rsidR="0012475F" w:rsidRDefault="0012475F" w:rsidP="0012475F">
      <w:pPr>
        <w:pStyle w:val="Odlomakpopisa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312184">
        <w:rPr>
          <w:sz w:val="24"/>
          <w:szCs w:val="24"/>
        </w:rPr>
        <w:t xml:space="preserve">da uredno ispunjavaju obveze iz ranije sklopljenih ugovora o financiranju iz javnih izvora; </w:t>
      </w:r>
    </w:p>
    <w:p w:rsidR="0012475F" w:rsidRDefault="0012475F" w:rsidP="0012475F">
      <w:pPr>
        <w:pStyle w:val="Odlomakpopisa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312184">
        <w:rPr>
          <w:sz w:val="24"/>
          <w:szCs w:val="24"/>
        </w:rPr>
        <w:t>da se protiv osobe ovlaštene za zastupanje udruge i voditelja projekta/programa ne vodi kazneni postupak i nije pravomoćno osuđen za prekršaje i kaznena djela sukladno odredbama Uredbe;</w:t>
      </w:r>
    </w:p>
    <w:p w:rsidR="0012475F" w:rsidRDefault="0012475F" w:rsidP="0012475F">
      <w:pPr>
        <w:pStyle w:val="Odlomakpopisa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312184">
        <w:rPr>
          <w:sz w:val="24"/>
          <w:szCs w:val="24"/>
        </w:rPr>
        <w:t>da vode transparentno financijsko poslovanje u skladu sa zakonskim propisima,</w:t>
      </w:r>
    </w:p>
    <w:p w:rsidR="0012475F" w:rsidRPr="00312184" w:rsidRDefault="0012475F" w:rsidP="0012475F">
      <w:pPr>
        <w:pStyle w:val="Odlomakpopisa"/>
        <w:numPr>
          <w:ilvl w:val="0"/>
          <w:numId w:val="3"/>
        </w:numPr>
        <w:tabs>
          <w:tab w:val="left" w:pos="284"/>
        </w:tabs>
        <w:spacing w:after="0" w:line="240" w:lineRule="auto"/>
        <w:jc w:val="both"/>
        <w:rPr>
          <w:sz w:val="24"/>
          <w:szCs w:val="24"/>
        </w:rPr>
      </w:pPr>
      <w:r w:rsidRPr="00312184">
        <w:rPr>
          <w:rFonts w:cs="Calibri"/>
          <w:sz w:val="24"/>
          <w:szCs w:val="24"/>
        </w:rPr>
        <w:t xml:space="preserve"> da nemaju dugovanja s osnove plaćanja doprinosa za mirovinsko i zdravstveno osiguranje i plaćanje poreza te drugih davanja prema državnom proračunu i proračunu Općine.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Da bi prijava i program udruge mogao biti uvršten u Program javnih potreba u </w:t>
      </w:r>
      <w:r>
        <w:rPr>
          <w:sz w:val="24"/>
          <w:szCs w:val="24"/>
        </w:rPr>
        <w:t xml:space="preserve">socijalnoj skrbi i zaštiti, </w:t>
      </w:r>
      <w:r w:rsidRPr="00D36AE0">
        <w:rPr>
          <w:sz w:val="24"/>
          <w:szCs w:val="24"/>
        </w:rPr>
        <w:t>predlagatelj mora podnijeti prijavu na posebnim obrascima koji se mogu preuzeti na mr</w:t>
      </w:r>
      <w:r>
        <w:rPr>
          <w:sz w:val="24"/>
          <w:szCs w:val="24"/>
        </w:rPr>
        <w:t>ežnim stranicama Općine Konavle (www.opcinakonavle.hr).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F65F9B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F65F9B">
        <w:rPr>
          <w:b/>
          <w:sz w:val="24"/>
          <w:szCs w:val="24"/>
        </w:rPr>
        <w:t>Uz gore navedene obrasce, prijavitelji su obvezni dostavi i sljedeću dokumentaciju: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1.</w:t>
      </w:r>
      <w:r w:rsidRPr="00D36AE0">
        <w:rPr>
          <w:sz w:val="24"/>
          <w:szCs w:val="24"/>
        </w:rPr>
        <w:tab/>
        <w:t>Izvadak (ne stariji od tri mjeseca od objave javnog poziva) ili preslika Rješenja iz Registra udruga Republike Hrvatske;</w:t>
      </w:r>
    </w:p>
    <w:p w:rsidR="0012475F" w:rsidRDefault="0012475F" w:rsidP="0012475F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2.</w:t>
      </w:r>
      <w:r w:rsidRPr="00D36AE0">
        <w:rPr>
          <w:sz w:val="24"/>
          <w:szCs w:val="24"/>
        </w:rPr>
        <w:tab/>
        <w:t xml:space="preserve">Ukoliko udruga nije </w:t>
      </w:r>
      <w:proofErr w:type="spellStart"/>
      <w:r w:rsidRPr="00D36AE0">
        <w:rPr>
          <w:sz w:val="24"/>
          <w:szCs w:val="24"/>
        </w:rPr>
        <w:t>ishodovala</w:t>
      </w:r>
      <w:proofErr w:type="spellEnd"/>
      <w:r w:rsidRPr="00D36AE0">
        <w:rPr>
          <w:sz w:val="24"/>
          <w:szCs w:val="24"/>
        </w:rPr>
        <w:t xml:space="preserve"> novo Rješenje Ureda državne uprave u </w:t>
      </w:r>
      <w:r>
        <w:rPr>
          <w:sz w:val="24"/>
          <w:szCs w:val="24"/>
        </w:rPr>
        <w:t>Dubrovačko neretvanskoj</w:t>
      </w:r>
      <w:r w:rsidRPr="00D36AE0">
        <w:rPr>
          <w:sz w:val="24"/>
          <w:szCs w:val="24"/>
        </w:rPr>
        <w:t xml:space="preserve"> županiji, a uredno je predala Zahtjev za upis promjena u Registru, potrebno je dostavi</w:t>
      </w:r>
      <w:r>
        <w:rPr>
          <w:sz w:val="24"/>
          <w:szCs w:val="24"/>
        </w:rPr>
        <w:t>ti dokaz o podnošenju zahtjeva;</w:t>
      </w:r>
    </w:p>
    <w:p w:rsidR="0012475F" w:rsidRPr="00D36AE0" w:rsidRDefault="0012475F" w:rsidP="0012475F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Pr="00D36AE0">
        <w:rPr>
          <w:sz w:val="24"/>
          <w:szCs w:val="24"/>
        </w:rPr>
        <w:t>Uvjerenje nadležnog suda, ne starije od šest (6) mjeseci od dana objave javnog poziva, da se protiv osobe ovlaštene za zastupanje udruge (koja je potpisala obrasce za prijavu programa i koja je ovlaštena potpisati ugovor o financiranju) i voditelja programa ne vodi prekršajni, odnosno kazneni postup</w:t>
      </w:r>
      <w:r>
        <w:rPr>
          <w:sz w:val="24"/>
          <w:szCs w:val="24"/>
        </w:rPr>
        <w:t>ak u skladu s odredbama Uredbe</w:t>
      </w:r>
      <w:r w:rsidRPr="00D36AE0">
        <w:rPr>
          <w:sz w:val="24"/>
          <w:szCs w:val="24"/>
        </w:rPr>
        <w:t>;</w:t>
      </w:r>
    </w:p>
    <w:p w:rsidR="0012475F" w:rsidRDefault="0012475F" w:rsidP="0012475F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36AE0">
        <w:rPr>
          <w:sz w:val="24"/>
          <w:szCs w:val="24"/>
        </w:rPr>
        <w:t>Izjavu o nepost</w:t>
      </w:r>
      <w:r>
        <w:rPr>
          <w:sz w:val="24"/>
          <w:szCs w:val="24"/>
        </w:rPr>
        <w:t>ojanju dvostrukog financiranja,</w:t>
      </w:r>
    </w:p>
    <w:p w:rsidR="0012475F" w:rsidRDefault="0012475F" w:rsidP="0012475F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A960D1">
        <w:rPr>
          <w:sz w:val="24"/>
          <w:szCs w:val="24"/>
        </w:rPr>
        <w:t>Potvrdu Porezne uprave o nepostojanju dugovanja s osnove plaćanja doprinosa za mirovinsko i zdravstveno osiguranje i plaćanje poreza te drugih davanja prema državnom proračunu ne stariju od 30 dana</w:t>
      </w:r>
      <w:r>
        <w:rPr>
          <w:sz w:val="24"/>
          <w:szCs w:val="24"/>
        </w:rPr>
        <w:t>;</w:t>
      </w:r>
    </w:p>
    <w:p w:rsidR="0012475F" w:rsidRPr="00D36AE0" w:rsidRDefault="0012475F" w:rsidP="0012475F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 Izjavu o partnerstvu (ukoliko je primjenjivo).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Napomena: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Potvrdu suda o nekažnjavanju izdaje Općinski sud koji je nadležan za područje na kojem osoba ovlaštena za zastupanje ima pre</w:t>
      </w:r>
      <w:r>
        <w:rPr>
          <w:sz w:val="24"/>
          <w:szCs w:val="24"/>
        </w:rPr>
        <w:t>bivalište</w:t>
      </w:r>
      <w:r w:rsidRPr="00D36AE0">
        <w:rPr>
          <w:sz w:val="24"/>
          <w:szCs w:val="24"/>
        </w:rPr>
        <w:t>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Potvrdu o nepostojanju duga prema Općini </w:t>
      </w:r>
      <w:r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nije nužno dostavljati jer će stanje duga po službenoj dužnosti utvrditi Upravni odjel </w:t>
      </w:r>
      <w:r>
        <w:rPr>
          <w:sz w:val="24"/>
          <w:szCs w:val="24"/>
        </w:rPr>
        <w:t>Općine Konavl</w:t>
      </w:r>
      <w:r w:rsidRPr="00D36AE0">
        <w:rPr>
          <w:sz w:val="24"/>
          <w:szCs w:val="24"/>
        </w:rPr>
        <w:t>e.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940E04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prijavitelji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Pravo prijave na poziv nemaju: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</w:r>
      <w:r>
        <w:rPr>
          <w:sz w:val="24"/>
          <w:szCs w:val="24"/>
        </w:rPr>
        <w:t>organizacije koje su osnovane za stjecanje dobiti, obrti i trgovačka društva</w:t>
      </w:r>
      <w:r w:rsidRPr="00D36AE0">
        <w:rPr>
          <w:sz w:val="24"/>
          <w:szCs w:val="24"/>
        </w:rPr>
        <w:t>;</w:t>
      </w:r>
    </w:p>
    <w:p w:rsidR="0012475F" w:rsidRPr="00D36AE0" w:rsidRDefault="0012475F" w:rsidP="0012475F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nisu upisane u Registar neprofitnih organizacija; </w:t>
      </w:r>
    </w:p>
    <w:p w:rsidR="0012475F" w:rsidRDefault="0012475F" w:rsidP="0012475F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strukovne udruge čiji rad/djelatnost nije direktno ili indirektno vezana za </w:t>
      </w:r>
      <w:r>
        <w:rPr>
          <w:sz w:val="24"/>
          <w:szCs w:val="24"/>
        </w:rPr>
        <w:t>zdravstveno socijalnu skrb,</w:t>
      </w:r>
    </w:p>
    <w:p w:rsidR="0012475F" w:rsidRPr="00D36AE0" w:rsidRDefault="0012475F" w:rsidP="0012475F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>udruge koje su nenamjenski trošile prethodno dodijeljena sreds</w:t>
      </w:r>
      <w:r>
        <w:rPr>
          <w:sz w:val="24"/>
          <w:szCs w:val="24"/>
        </w:rPr>
        <w:t xml:space="preserve">tva iz Programa javnih potreba </w:t>
      </w:r>
      <w:r w:rsidRPr="00D36AE0">
        <w:rPr>
          <w:sz w:val="24"/>
          <w:szCs w:val="24"/>
        </w:rPr>
        <w:t xml:space="preserve"> Općine </w:t>
      </w:r>
      <w:r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(nemaju pravo prijave sljedeće dvije godine, računajući od godine u kojoj su provodile program); </w:t>
      </w:r>
    </w:p>
    <w:p w:rsidR="0012475F" w:rsidRPr="00D36AE0" w:rsidRDefault="0012475F" w:rsidP="0012475F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su u stečaju; </w:t>
      </w:r>
    </w:p>
    <w:p w:rsidR="0012475F" w:rsidRPr="00D36AE0" w:rsidRDefault="0012475F" w:rsidP="0012475F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koje imaju dugovanja prema državnom proračunu, proračunu Općine </w:t>
      </w:r>
      <w:r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, te drugim javnim tijelima; </w:t>
      </w:r>
    </w:p>
    <w:p w:rsidR="0012475F" w:rsidRPr="00D36AE0" w:rsidRDefault="0012475F" w:rsidP="0012475F">
      <w:pPr>
        <w:tabs>
          <w:tab w:val="left" w:pos="284"/>
        </w:tabs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udruge čiji je jedan od osnivača politička stranka. 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940E04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940E04">
        <w:rPr>
          <w:b/>
          <w:sz w:val="24"/>
          <w:szCs w:val="24"/>
        </w:rPr>
        <w:t>2.2. TROŠKOVI KOJI ĆE SE FINANCIRATI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940E04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troškovi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Pod </w:t>
      </w:r>
      <w:r w:rsidRPr="00940E04">
        <w:rPr>
          <w:b/>
          <w:sz w:val="24"/>
          <w:szCs w:val="24"/>
        </w:rPr>
        <w:t>izravnim troškovima</w:t>
      </w:r>
      <w:r w:rsidRPr="00D36AE0">
        <w:rPr>
          <w:sz w:val="24"/>
          <w:szCs w:val="24"/>
        </w:rPr>
        <w:t xml:space="preserve"> podrazumijevaju se troškovi koji su neposredno povezani uz provedbu pojedinih aktivnosti prijavljenog programa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Sredstvima Poziva smiju se financirati samo stvarni i prihvatljivi troškovi nastali provođenjem projekta/ programa. Prilikom procjene projekta/programa ocjenjivat će se potreba naznačenih troškova u odnosu na predviđene aktivnosti, kao i realnost visine navedenih troškova.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Prihvatljivim troškovima podrazumijevaju se troškovi koji su neposredno povezani uz provedbu pojedinih aktivnosti predloženog programa ili projekta kao što su: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lastRenderedPageBreak/>
        <w:t>U okviru programa/projekta će se financirati aktivnosti koje su direktno povezane s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ostvarenjem cilja definiranog prijavljenim programom odnosno projektom i doprinose pozitivnim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promjenama, kojima se potiče razvoj i zadovoljavaju javne potrebe </w:t>
      </w:r>
      <w:r>
        <w:rPr>
          <w:sz w:val="24"/>
          <w:szCs w:val="24"/>
        </w:rPr>
        <w:t>stanovnika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Općine Konavle</w:t>
      </w:r>
      <w:r w:rsidRPr="00940E04">
        <w:rPr>
          <w:sz w:val="24"/>
          <w:szCs w:val="24"/>
        </w:rPr>
        <w:t>.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Aktivnosti koje nisu prihvatljive za financiranje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U okviru programa/projekta nisu prihvatljive aktivnosti od kojih isključivu korist imaju voditelji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manji broj članova organizacije ili s njima povezani subjekti te aktivnosti koje nisu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u skladu s Javnim pozivom.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troškovi koji će se financirati ovim javnim pozivom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Sredstvima ovog Javnog poziva mogu se financirati odnosno sufinancirati samo stvarni 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prihvatljivi troškovi, nastali za vrijeme razdoblja provedbe programa ili projekta u skladu s Ugovorom,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osim troškova koji se odnose na završne izvještaje, troškove revizija, a plaćeni su do datuma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odobravanja završnog izvještaja. Isti moraju biti navedeni u ukupnom predviđenom proračunu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programa/projekta. Prihvatljivi troškovi nužni su za provođenje programa/projekta koji je predmet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dodjele financijskih sredstava. Predmetni troškovi podliježu provjeri i računovodstveno su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evidentirani kod korisnika financiranja prema važećim propisima o računovodstvu neprofitnih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organizacija. Treba voditi računa o umjerenosti, opravdanosti i usuglašenosti sa zahtjevima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racionalnog financijskog upravljanja sukladno načelima ekonomičnosti i učinkovitosti.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izravni (direktni) troškovi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Prihvatljivim troškovima smatraju se svi troškovi direktno povezani s provedbom prihvaćenih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programa i projekata. Ovisno o vrsti programa i projekta koji se provodi, slijedeći troškovi smatraju se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prihvatljivim i biti će financirani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Konavle</w:t>
      </w:r>
      <w:r w:rsidRPr="00940E04">
        <w:rPr>
          <w:sz w:val="24"/>
          <w:szCs w:val="24"/>
        </w:rPr>
        <w:t>: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zaposlenika angažiranih na programu ili projektu koji odgovaraju stvarnim izdacima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za plaće te porezima i doprinosima iz plaće i drugim troškovima vezanim uz plaću;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putni troškovi i troškovi dnevnica za zaposlenike i druge osobe koje sudjeluju u projektu ili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programu, pod uvjetom da su u skladu s pravilima o visini iznosa za takve naknade za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korisnike koji se financiraju iz sredstava državnog proračuna;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kupnje ili iznajmljivanja opreme i materijala (novih ili rabljenih) namijenjenih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isključivo za program ili projekt, te troškovi usluga pod uvjetom da su u skladu s tržišnim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cijenama;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potrošne robe;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podugovaranja.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Prihvatljivi neizravni (indirektni) troškovi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Osim izravnih, korisniku financiranja se može odobriti i pokrivanje dijela neizravnih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kao što su: energija, voda, uredski materijal, sitan inventar, telefon, poštanske usluge, troškovi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zakupa poslovnog prostora i drugi indirektni troškovi koji nisu povezani s provedbom programa, u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maksimalnom iznosu do 2</w:t>
      </w:r>
      <w:r>
        <w:rPr>
          <w:sz w:val="24"/>
          <w:szCs w:val="24"/>
        </w:rPr>
        <w:t>0</w:t>
      </w:r>
      <w:r w:rsidRPr="00940E04">
        <w:rPr>
          <w:sz w:val="24"/>
          <w:szCs w:val="24"/>
        </w:rPr>
        <w:t xml:space="preserve">% ukupnog odobrenog iznosa financiranja iz Proračuna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</w:t>
      </w:r>
      <w:r>
        <w:rPr>
          <w:sz w:val="24"/>
          <w:szCs w:val="24"/>
        </w:rPr>
        <w:t>Konavle</w:t>
      </w:r>
      <w:r w:rsidRPr="00940E04">
        <w:rPr>
          <w:sz w:val="24"/>
          <w:szCs w:val="24"/>
        </w:rPr>
        <w:t>.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  <w:r w:rsidRPr="00940E04">
        <w:rPr>
          <w:b/>
          <w:i/>
          <w:sz w:val="24"/>
          <w:szCs w:val="24"/>
        </w:rPr>
        <w:t>Neprihvatljivi troškovi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b/>
          <w:i/>
          <w:sz w:val="24"/>
          <w:szCs w:val="24"/>
        </w:rPr>
      </w:pP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lastRenderedPageBreak/>
        <w:t>Neprihvatljivim troškovima, odnosno troškovima koji se ne mogu financirati sredstvima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Proračuna, smatraju se: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dugovi i stavke za pokrivanje gubitaka ili dugova;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dospjele kamate;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stavke koje se već financiraju iz javnih izvora;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kupovina zemljišta ili građevina, osim kada je to nužno za izravno provođenje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projekta/programa, kada se vlasništvo mora prenijeti na udrugu i/ili partnere najkasnije po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završetku projekta/programa;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gubitci na tečajnim razlikama;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zajmovi trećim stranama;</w:t>
      </w:r>
    </w:p>
    <w:p w:rsidR="0012475F" w:rsidRPr="00940E04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reprezentacije, hrane i alkoholnih pića ukoliko nisu planirani u okviru promocije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određenog programa ili aktivnosti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940E04">
        <w:rPr>
          <w:sz w:val="24"/>
          <w:szCs w:val="24"/>
        </w:rPr>
        <w:t>- troškovi smještaja (osim u slučaju višednevnih i međunarodnih programa ili u iznimnim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 xml:space="preserve">slučajevima kada se kroz pregovaranje s upravnim odjelom </w:t>
      </w:r>
      <w:r>
        <w:rPr>
          <w:sz w:val="24"/>
          <w:szCs w:val="24"/>
        </w:rPr>
        <w:t>Općine</w:t>
      </w:r>
      <w:r w:rsidRPr="00940E04">
        <w:rPr>
          <w:sz w:val="24"/>
          <w:szCs w:val="24"/>
        </w:rPr>
        <w:t xml:space="preserve"> dio tih troškova</w:t>
      </w:r>
      <w:r>
        <w:rPr>
          <w:sz w:val="24"/>
          <w:szCs w:val="24"/>
        </w:rPr>
        <w:t xml:space="preserve"> </w:t>
      </w:r>
      <w:r w:rsidRPr="00940E04">
        <w:rPr>
          <w:sz w:val="24"/>
          <w:szCs w:val="24"/>
        </w:rPr>
        <w:t>može priznati kao prihvatljiv trošak).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651145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 NAČIN PRIJAVE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Za prijavu na Poziv prijavitelji moraju popuniti propisane natječajne obrasce i dostaviti svu potrebnu dokumentaciju navedenu u Uputama. Prijavitelji su dužni popuniti sva polja u obrascima.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Potrebno je ispuniti sve tražene podatke, ispisati obrazac, potpisati ga i dostaviti poštom ili osobno u pisarnicu Općine </w:t>
      </w:r>
      <w:r>
        <w:rPr>
          <w:sz w:val="24"/>
          <w:szCs w:val="24"/>
        </w:rPr>
        <w:t>Konavl</w:t>
      </w:r>
      <w:r w:rsidRPr="00D36AE0">
        <w:rPr>
          <w:sz w:val="24"/>
          <w:szCs w:val="24"/>
        </w:rPr>
        <w:t>e. Obrasci u kojima nedostaju podaci vezani uz sadržaj programa neće biti uzeti u razmatranje. U slučaju da se određene stavke, odnosno aktivnost ne planira provoditi (kao npr. uključivanje volontera i sl.) uz istu je potrebno upisati N/P (nije primjenjivo). Prostor za odgovora nije ograničen, te u slučaju potrebe za dodatnim prostorom prijavitelj može slobodno dodati retke u tablice ili druge dijelove obrasca.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Obrazac je potrebno ispuniti na računalu. Rukom ispisani obrasci neće biti uzeti u razmatranje iznimno ako udruga nema mogućnosti iste ispisati računalom.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Ako obrazac prijave programa/projekta sadrži navedene nedostatke, prijava će se smatrati nevažećom.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Propisani obrasci: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1A10C1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 xml:space="preserve">3.1. PRIJAVNICA - OPISNI OBRAZAC </w:t>
      </w:r>
    </w:p>
    <w:p w:rsidR="0012475F" w:rsidRPr="001A10C1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3.2. OBRAZAC PRORAČUNA – PR</w:t>
      </w:r>
      <w:r>
        <w:rPr>
          <w:b/>
          <w:sz w:val="24"/>
          <w:szCs w:val="24"/>
        </w:rPr>
        <w:t>OR</w:t>
      </w:r>
    </w:p>
    <w:p w:rsidR="0012475F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1A10C1">
        <w:rPr>
          <w:b/>
          <w:sz w:val="24"/>
          <w:szCs w:val="24"/>
        </w:rPr>
        <w:t>3.3. OBRAZAC IZJAVE O NEPOSTOJANJU DVOSTRUKOG FINANCIRANJA –  „IZJ-FINAN“</w:t>
      </w:r>
    </w:p>
    <w:p w:rsidR="0012475F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3.4. OBRAZAC O TOČNOSTI PODATAKA</w:t>
      </w:r>
    </w:p>
    <w:p w:rsidR="0012475F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3.5. OBRAZAC IZJAVE O PARTNERSTVU </w:t>
      </w:r>
      <w:r w:rsidRPr="00AD2CA4">
        <w:rPr>
          <w:sz w:val="24"/>
          <w:szCs w:val="24"/>
        </w:rPr>
        <w:t>(ako je primjenjivo)</w:t>
      </w:r>
    </w:p>
    <w:p w:rsidR="0012475F" w:rsidRPr="001A10C1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3.6. POPIS PRILOGA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651145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3.7</w:t>
      </w:r>
      <w:r w:rsidRPr="00651145">
        <w:rPr>
          <w:b/>
          <w:sz w:val="24"/>
          <w:szCs w:val="24"/>
        </w:rPr>
        <w:t>. GDJE POSLATI PRIJAVU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Obvezne obrasce i propisanu dokumentaciju potrebno je poslati u papirnatom obliku te dostaviti u 1 (jednom) primjerku. Prijava u papirnatom obliku sadržava obvezne obrasce vlastoručno potpisane od strane osobe ovlaštene za zastupanje i ovjerene službenim pečatom prijavitelja. 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Navedenu tiskanu natječajnu dokumentaciju potrebno je dostaviti u zatvorenoj omotnici,  preporučeno poštom na adresu ili osobno u pisarnicu Općine </w:t>
      </w:r>
      <w:r>
        <w:rPr>
          <w:sz w:val="24"/>
          <w:szCs w:val="24"/>
        </w:rPr>
        <w:t>Konavle</w:t>
      </w:r>
      <w:r w:rsidRPr="00D36AE0">
        <w:rPr>
          <w:sz w:val="24"/>
          <w:szCs w:val="24"/>
        </w:rPr>
        <w:t>: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651145" w:rsidRDefault="0012475F" w:rsidP="0012475F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 xml:space="preserve">OPĆINA </w:t>
      </w:r>
      <w:r>
        <w:rPr>
          <w:b/>
          <w:sz w:val="24"/>
          <w:szCs w:val="24"/>
        </w:rPr>
        <w:t>KONAVLE</w:t>
      </w:r>
    </w:p>
    <w:p w:rsidR="0012475F" w:rsidRPr="00651145" w:rsidRDefault="0012475F" w:rsidP="0012475F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 xml:space="preserve">UPRAVNI ODJEL ZA </w:t>
      </w:r>
      <w:r>
        <w:rPr>
          <w:b/>
          <w:sz w:val="24"/>
          <w:szCs w:val="24"/>
        </w:rPr>
        <w:t>OPĆE POSLOVE, MJESNU SAMOUPRAVU I DRUŠTVENE DJELATNOSTI</w:t>
      </w:r>
    </w:p>
    <w:p w:rsidR="0012475F" w:rsidRDefault="0012475F" w:rsidP="0012475F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TRUMBIĆEV PUT 7</w:t>
      </w:r>
    </w:p>
    <w:p w:rsidR="0012475F" w:rsidRPr="00651145" w:rsidRDefault="0012475F" w:rsidP="0012475F">
      <w:pPr>
        <w:spacing w:after="0"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20210 CAVTAT</w:t>
      </w:r>
    </w:p>
    <w:p w:rsidR="0012475F" w:rsidRPr="00D36AE0" w:rsidRDefault="0012475F" w:rsidP="0012475F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center"/>
        <w:rPr>
          <w:sz w:val="24"/>
          <w:szCs w:val="24"/>
        </w:rPr>
      </w:pPr>
      <w:r w:rsidRPr="00D36AE0">
        <w:rPr>
          <w:sz w:val="24"/>
          <w:szCs w:val="24"/>
        </w:rPr>
        <w:t>Na vanjskome dijelu omotnice potrebno je istaknuti puni naziv i adresu prijavitelja s napomenom:</w:t>
      </w:r>
    </w:p>
    <w:p w:rsidR="0012475F" w:rsidRPr="00D36AE0" w:rsidRDefault="0012475F" w:rsidP="0012475F">
      <w:pPr>
        <w:spacing w:after="0" w:line="240" w:lineRule="auto"/>
        <w:contextualSpacing/>
        <w:jc w:val="center"/>
        <w:rPr>
          <w:sz w:val="24"/>
          <w:szCs w:val="24"/>
        </w:rPr>
      </w:pPr>
    </w:p>
    <w:p w:rsidR="0012475F" w:rsidRPr="00651145" w:rsidRDefault="0012475F" w:rsidP="0012475F">
      <w:pPr>
        <w:spacing w:after="0" w:line="240" w:lineRule="auto"/>
        <w:contextualSpacing/>
        <w:jc w:val="center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 xml:space="preserve">„Javni poziv za financiranje programa udruga u </w:t>
      </w:r>
      <w:r>
        <w:rPr>
          <w:b/>
          <w:sz w:val="24"/>
          <w:szCs w:val="24"/>
        </w:rPr>
        <w:t>socijalnoj skrbi – NE OTVARATI</w:t>
      </w:r>
      <w:r w:rsidRPr="00651145">
        <w:rPr>
          <w:b/>
          <w:sz w:val="24"/>
          <w:szCs w:val="24"/>
        </w:rPr>
        <w:t>“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koje nisu dostavljene na propisani način i ne sadrže svu dokumentaciju koja je propisana Pozivom, neće biti uzete u daljnje razmatranje.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651145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8</w:t>
      </w:r>
      <w:r w:rsidRPr="00651145">
        <w:rPr>
          <w:b/>
          <w:sz w:val="24"/>
          <w:szCs w:val="24"/>
        </w:rPr>
        <w:t>. DATUM OBJAVE POZIVA I ROK ZA PODNOŠENJE PRIJAVE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Poziv je otvoren danom objave na internetskim stranicama Općine </w:t>
      </w:r>
      <w:r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od </w:t>
      </w:r>
      <w:r w:rsidR="008976D7" w:rsidRPr="00C91765">
        <w:rPr>
          <w:sz w:val="24"/>
          <w:szCs w:val="24"/>
        </w:rPr>
        <w:t>21</w:t>
      </w:r>
      <w:r w:rsidR="00276A35" w:rsidRPr="00C91765">
        <w:rPr>
          <w:sz w:val="24"/>
          <w:szCs w:val="24"/>
        </w:rPr>
        <w:t>. siječnja</w:t>
      </w:r>
      <w:r w:rsidRPr="00C917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2026. </w:t>
      </w:r>
      <w:r w:rsidRPr="00D36AE0">
        <w:rPr>
          <w:sz w:val="24"/>
          <w:szCs w:val="24"/>
        </w:rPr>
        <w:t>godine</w:t>
      </w:r>
      <w:r>
        <w:rPr>
          <w:sz w:val="24"/>
          <w:szCs w:val="24"/>
        </w:rPr>
        <w:t xml:space="preserve">  (</w:t>
      </w:r>
      <w:r w:rsidRPr="00D36AE0">
        <w:rPr>
          <w:sz w:val="24"/>
          <w:szCs w:val="24"/>
        </w:rPr>
        <w:t xml:space="preserve"> www.</w:t>
      </w:r>
      <w:r>
        <w:rPr>
          <w:sz w:val="24"/>
          <w:szCs w:val="24"/>
        </w:rPr>
        <w:t>opcinakonav</w:t>
      </w:r>
      <w:r w:rsidRPr="00D36AE0">
        <w:rPr>
          <w:sz w:val="24"/>
          <w:szCs w:val="24"/>
        </w:rPr>
        <w:t>le.hr ).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4D62AB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Rok za </w:t>
      </w:r>
      <w:r w:rsidRPr="004D62AB">
        <w:rPr>
          <w:sz w:val="24"/>
          <w:szCs w:val="24"/>
        </w:rPr>
        <w:t xml:space="preserve">prijavu na Poziv je </w:t>
      </w:r>
      <w:r w:rsidR="008976D7" w:rsidRPr="00C91765">
        <w:rPr>
          <w:sz w:val="24"/>
          <w:szCs w:val="24"/>
        </w:rPr>
        <w:t>21</w:t>
      </w:r>
      <w:r w:rsidR="00276A35" w:rsidRPr="00C91765">
        <w:rPr>
          <w:sz w:val="24"/>
          <w:szCs w:val="24"/>
        </w:rPr>
        <w:t>. veljače</w:t>
      </w:r>
      <w:r w:rsidRPr="00C91765">
        <w:rPr>
          <w:sz w:val="24"/>
          <w:szCs w:val="24"/>
        </w:rPr>
        <w:t xml:space="preserve"> </w:t>
      </w:r>
      <w:r>
        <w:rPr>
          <w:sz w:val="24"/>
          <w:szCs w:val="24"/>
        </w:rPr>
        <w:t>2026</w:t>
      </w:r>
      <w:r w:rsidRPr="004D62AB">
        <w:rPr>
          <w:sz w:val="24"/>
          <w:szCs w:val="24"/>
        </w:rPr>
        <w:t xml:space="preserve">. godine do 12,00 sati. Sve prijave poslane nakon navedenog roka neće biti uzete u razmatranje. 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U slučaju da je prijava dostavljena osobno u pisarnicu, </w:t>
      </w:r>
      <w:r>
        <w:rPr>
          <w:sz w:val="24"/>
          <w:szCs w:val="24"/>
        </w:rPr>
        <w:t xml:space="preserve">a </w:t>
      </w:r>
      <w:r w:rsidRPr="00D36AE0">
        <w:rPr>
          <w:sz w:val="24"/>
          <w:szCs w:val="24"/>
        </w:rPr>
        <w:t>na i</w:t>
      </w:r>
      <w:r>
        <w:rPr>
          <w:sz w:val="24"/>
          <w:szCs w:val="24"/>
        </w:rPr>
        <w:t xml:space="preserve">stu će </w:t>
      </w:r>
      <w:r w:rsidRPr="00D36AE0">
        <w:rPr>
          <w:sz w:val="24"/>
          <w:szCs w:val="24"/>
        </w:rPr>
        <w:t>s</w:t>
      </w:r>
      <w:r>
        <w:rPr>
          <w:sz w:val="24"/>
          <w:szCs w:val="24"/>
        </w:rPr>
        <w:t xml:space="preserve">e naznačiti datum </w:t>
      </w:r>
      <w:r w:rsidRPr="00D36AE0">
        <w:rPr>
          <w:sz w:val="24"/>
          <w:szCs w:val="24"/>
        </w:rPr>
        <w:t>i vrijeme prijave. Ako je prijava dostavljena poštom, vrijedit će datum koji je pečatom naznačen na omotnici.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Obrasci za prijavu zajedno s detaljnim uputama za prijavljivanje nalaze se na internetskim stranicama Općine </w:t>
      </w:r>
      <w:r>
        <w:rPr>
          <w:sz w:val="24"/>
          <w:szCs w:val="24"/>
        </w:rPr>
        <w:t>Konavle</w:t>
      </w:r>
      <w:r w:rsidRPr="00D36AE0">
        <w:rPr>
          <w:sz w:val="24"/>
          <w:szCs w:val="24"/>
        </w:rPr>
        <w:t>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651145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>9</w:t>
      </w:r>
      <w:r w:rsidRPr="00651145">
        <w:rPr>
          <w:b/>
          <w:sz w:val="24"/>
          <w:szCs w:val="24"/>
        </w:rPr>
        <w:t>. KOME SE OBRATITI UKOLIKO IMATE PITANJA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4D62AB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Sva pitanja vezana uz Poziv mogu se postaviti isključivo elektroničkim putem, slanjem upita na sljedeću adresu elektroničke pošte: </w:t>
      </w:r>
      <w:hyperlink r:id="rId9" w:history="1">
        <w:r w:rsidRPr="00371B1A">
          <w:rPr>
            <w:rStyle w:val="Hiperveza"/>
            <w:sz w:val="24"/>
            <w:szCs w:val="24"/>
          </w:rPr>
          <w:t>lily.mulja@opcinakonavle.hr</w:t>
        </w:r>
      </w:hyperlink>
      <w:r>
        <w:rPr>
          <w:sz w:val="24"/>
          <w:szCs w:val="24"/>
        </w:rPr>
        <w:t xml:space="preserve"> </w:t>
      </w:r>
      <w:r w:rsidRPr="00D36AE0">
        <w:rPr>
          <w:sz w:val="24"/>
          <w:szCs w:val="24"/>
        </w:rPr>
        <w:t xml:space="preserve">najkasnije </w:t>
      </w:r>
      <w:bookmarkStart w:id="0" w:name="_GoBack"/>
      <w:r w:rsidRPr="00C91765">
        <w:rPr>
          <w:sz w:val="24"/>
          <w:szCs w:val="24"/>
        </w:rPr>
        <w:t xml:space="preserve">do </w:t>
      </w:r>
      <w:r w:rsidR="008976D7" w:rsidRPr="00C91765">
        <w:rPr>
          <w:sz w:val="24"/>
          <w:szCs w:val="24"/>
        </w:rPr>
        <w:t>13</w:t>
      </w:r>
      <w:r w:rsidR="00276A35" w:rsidRPr="00C91765">
        <w:rPr>
          <w:sz w:val="24"/>
          <w:szCs w:val="24"/>
        </w:rPr>
        <w:t>. veljače 2026</w:t>
      </w:r>
      <w:bookmarkEnd w:id="0"/>
      <w:r w:rsidRPr="004D62AB">
        <w:rPr>
          <w:sz w:val="24"/>
          <w:szCs w:val="24"/>
        </w:rPr>
        <w:t>.</w:t>
      </w:r>
      <w:r>
        <w:rPr>
          <w:sz w:val="24"/>
          <w:szCs w:val="24"/>
        </w:rPr>
        <w:t>g.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Odgovori na pojedine upite u najkraćem mogućem roku poslat će se izravno na adrese onih koji su pitanja postavili.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U svrhu osiguranja ravnopravnosti svih potencijalnih prijavitelja, davatelj sredstava ne može davati prethodna mišljenja o prihvatljivosti prijavitelja, partnera, aktivnosti ili troškova navedenih u prijavi.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651145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4. PROCJENA PRIJAVA I DONOŠENJE ODLUKE O DODJELI SREDSTAVA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Procjenu prijavljenih programa provodi POVJERENSTVO.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651145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4.1. POSTUPAK ADMINISTRATIVNE PROVJERE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lastRenderedPageBreak/>
        <w:t>Davatelj financijskih sredstava ustrojava posebno tijelo za provjeru formalnih uvjeta poziva (dalje: Povjerenstvo).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Povjerenstvo utvrđuje: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prijava dostavljena na javni poziv u zadanome roku, 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jesu li dostavljeni, potpisani i ovjereni svi obvezni obrasci, 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-</w:t>
      </w:r>
      <w:r w:rsidRPr="00D36AE0">
        <w:rPr>
          <w:sz w:val="24"/>
          <w:szCs w:val="24"/>
        </w:rPr>
        <w:tab/>
        <w:t xml:space="preserve">je li dostavljena sva obvezna popratna dokumentacija. 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 svim pristiglim prijavama vodi se zapisnik. Sve se prijave urudžbiraju po redu zaprimanja, a osoba zadužena za praćenje prijava na Poziv vodi posebnu evidenciju. Povjerenstvo obavlja uvid u dostavljenu dokumentaciju i o tome vodi </w:t>
      </w:r>
      <w:r>
        <w:rPr>
          <w:sz w:val="24"/>
          <w:szCs w:val="24"/>
        </w:rPr>
        <w:t>evidenciju na posebnome obrascu.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Članice/članove Povjerenstva imenuje Načelnik Općine </w:t>
      </w:r>
      <w:r>
        <w:rPr>
          <w:sz w:val="24"/>
          <w:szCs w:val="24"/>
        </w:rPr>
        <w:t>Konavl</w:t>
      </w:r>
      <w:r w:rsidRPr="00D36AE0">
        <w:rPr>
          <w:sz w:val="24"/>
          <w:szCs w:val="24"/>
        </w:rPr>
        <w:t>e.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Prijave projekata/programa koje ne udovoljavaju uvjetima Poziva (zakašnjele prijave, prijave koje ne sadrže svu Pozivom propisanu, potpisanu i ovjerenu dokumentaciju ili prijava podnesena na neki drugi način odnosno suprotno uvjetima iz Poziva), neće se razmatrati, o čemu će prijavitelji biti obaviješteni pisanom obavijesti u roku od osam (8) radnih dana s naznakom razloga zbog kojih prijava ne zadovoljava propisane uvjete Poziva.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Nakon provjere svih pristiglih i zaprimljenih prijava u odnosu na formalne uvjete Poziva, Povjerenstvo izrađuje popis svih prijavitelja koji su zadovoljili formalne uvjete, čije se prijave stoga upućuju na procjenu kvalitete, kao i popis svih prijavitelja koji nisu zadovoljili formalne uvjete Poziva.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Prijavitelji koji nisu zadovoljili propisane uvjete Poziva mogu uložiti prigovor u roku od osam (8) dana od primitka obavijesti. O prigovoru odlučuje Načelnik u roku od 3 dana od dana zaprimanja prigovora. 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651145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 xml:space="preserve">4.2. POSTUPAK OCJENE KVALITETE PROGRAMA 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Povjerenstvo daje ocjenu kvalitete programa i prijedlog za financijsku potporu </w:t>
      </w:r>
      <w:r>
        <w:rPr>
          <w:sz w:val="24"/>
          <w:szCs w:val="24"/>
        </w:rPr>
        <w:t>.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Razmatraju se samo oni projekti koji su udovoljili propisanim uvjetima Poziva.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651145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5. OBAVIJEST O DONESENOJ ODLUCI I DODJELI FINANCIJSKIH SREDSTAVA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Svi prijavitelji čije su prijave ušle u postupak ocjene, biti će obaviješteni o donesenoj odluci o dodjeli financijskih sredstava projekta u sklopu Poziva.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Prije konačnog potpisivanja ugovora s korisnikom sredstava, a temeljem procjene Povjerenstva, davatelj može tražiti reviziju obrasca proračuna kako bi procijenjeni troškovi odgovarali realnim troškovima u odnosu na predložene aktivnosti.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Općina </w:t>
      </w:r>
      <w:r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će u roku od osam (8) radnih dana od dana donošenja odluke o dodjeli financijskih sredstava, obavijestiti udruge čiji projekti ili programi nisu prihvaćeni za financiranje o razlozima ne financiranja </w:t>
      </w:r>
      <w:r>
        <w:rPr>
          <w:sz w:val="24"/>
          <w:szCs w:val="24"/>
        </w:rPr>
        <w:t>njihovog projekta ili programa uz obrazloženje.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Prijaviteljima kojima nisu odobrena financijska sredstva može se, na njihov zahtjev, omogućiti uvid u ocjenu njihovog programa te ujedno imaju pravo na prigovor na natječajni postupak, ukoliko udruga </w:t>
      </w:r>
      <w:r w:rsidRPr="00D36AE0">
        <w:rPr>
          <w:sz w:val="24"/>
          <w:szCs w:val="24"/>
        </w:rPr>
        <w:lastRenderedPageBreak/>
        <w:t xml:space="preserve">smatra da je u prijavi dostavila dovoljno argumenata za drugačije </w:t>
      </w:r>
      <w:r>
        <w:rPr>
          <w:sz w:val="24"/>
          <w:szCs w:val="24"/>
        </w:rPr>
        <w:t>ocjenjivanje</w:t>
      </w:r>
      <w:r w:rsidRPr="00D36AE0">
        <w:rPr>
          <w:sz w:val="24"/>
          <w:szCs w:val="24"/>
        </w:rPr>
        <w:t>, u roku od osam (8) dana od dana primitka obavijesti o rezultatima Poziva.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Odluku po prigovoru donosi Načelnik Općine </w:t>
      </w:r>
      <w:r>
        <w:rPr>
          <w:sz w:val="24"/>
          <w:szCs w:val="24"/>
        </w:rPr>
        <w:t>Konavle</w:t>
      </w:r>
      <w:r w:rsidRPr="00D36AE0">
        <w:rPr>
          <w:sz w:val="24"/>
          <w:szCs w:val="24"/>
        </w:rPr>
        <w:t>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Prigovor se ne može podnijeti na odluku o neodobravanju sredstava ili visini dodijeljenih sredstava.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 xml:space="preserve">Općina </w:t>
      </w:r>
      <w:r>
        <w:rPr>
          <w:sz w:val="24"/>
          <w:szCs w:val="24"/>
        </w:rPr>
        <w:t>Konavle</w:t>
      </w:r>
      <w:r w:rsidRPr="00D36AE0">
        <w:rPr>
          <w:sz w:val="24"/>
          <w:szCs w:val="24"/>
        </w:rPr>
        <w:t xml:space="preserve"> će sa svakim krajnjim korisnikom sredstava (prijaviteljima čiji će programi biti financirani) potpisati ugovor kojim će regulirati prava i obveze potpisnika.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651145" w:rsidRDefault="0012475F" w:rsidP="0012475F">
      <w:pPr>
        <w:spacing w:after="0" w:line="240" w:lineRule="auto"/>
        <w:contextualSpacing/>
        <w:jc w:val="both"/>
        <w:rPr>
          <w:b/>
          <w:sz w:val="24"/>
          <w:szCs w:val="24"/>
        </w:rPr>
      </w:pPr>
      <w:r w:rsidRPr="00651145">
        <w:rPr>
          <w:b/>
          <w:sz w:val="24"/>
          <w:szCs w:val="24"/>
        </w:rPr>
        <w:t>6. POPIS NATJEČAJNE DOKUMENTACIJE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1.</w:t>
      </w:r>
      <w:r w:rsidRPr="00D36AE0">
        <w:rPr>
          <w:sz w:val="24"/>
          <w:szCs w:val="24"/>
        </w:rPr>
        <w:tab/>
        <w:t xml:space="preserve">Javni poziv 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2.</w:t>
      </w:r>
      <w:r w:rsidRPr="00D36AE0">
        <w:rPr>
          <w:sz w:val="24"/>
          <w:szCs w:val="24"/>
        </w:rPr>
        <w:tab/>
        <w:t xml:space="preserve">Upute za prijavitelje 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3.</w:t>
      </w:r>
      <w:r w:rsidRPr="00D36AE0">
        <w:rPr>
          <w:sz w:val="24"/>
          <w:szCs w:val="24"/>
        </w:rPr>
        <w:tab/>
        <w:t>Opisni obrazac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4.</w:t>
      </w:r>
      <w:r w:rsidRPr="00D36AE0">
        <w:rPr>
          <w:sz w:val="24"/>
          <w:szCs w:val="24"/>
        </w:rPr>
        <w:tab/>
      </w:r>
      <w:r>
        <w:rPr>
          <w:sz w:val="24"/>
          <w:szCs w:val="24"/>
        </w:rPr>
        <w:t>Obrazac proračuna – PROR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 w:rsidRPr="00D36AE0">
        <w:rPr>
          <w:sz w:val="24"/>
          <w:szCs w:val="24"/>
        </w:rPr>
        <w:t>5.</w:t>
      </w:r>
      <w:r w:rsidRPr="00D36AE0">
        <w:rPr>
          <w:sz w:val="24"/>
          <w:szCs w:val="24"/>
        </w:rPr>
        <w:tab/>
        <w:t xml:space="preserve">Obrazac izjave o nepostojanju dvostrukog financiranja 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Obrazac izjave o točnosti podataka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>
        <w:rPr>
          <w:sz w:val="24"/>
          <w:szCs w:val="24"/>
        </w:rPr>
        <w:tab/>
        <w:t>Obrazac Izjave o partnerstvu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Obrazac za opisno izvješće realiziranog programa - OPIS</w:t>
      </w:r>
    </w:p>
    <w:p w:rsidR="0012475F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>
        <w:rPr>
          <w:sz w:val="24"/>
          <w:szCs w:val="24"/>
        </w:rPr>
        <w:tab/>
        <w:t>Obrazac za financijsko izvješće realiziranog programa – FIN-IZVJ</w:t>
      </w:r>
    </w:p>
    <w:p w:rsidR="0012475F" w:rsidRPr="00D36AE0" w:rsidRDefault="0012475F" w:rsidP="0012475F">
      <w:pPr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</w:r>
      <w:r w:rsidRPr="00D36AE0">
        <w:rPr>
          <w:sz w:val="24"/>
          <w:szCs w:val="24"/>
        </w:rPr>
        <w:t xml:space="preserve">Obrazac za financijski izvještaj </w:t>
      </w:r>
      <w:r>
        <w:rPr>
          <w:sz w:val="24"/>
          <w:szCs w:val="24"/>
        </w:rPr>
        <w:t>– PROR-POT</w:t>
      </w:r>
    </w:p>
    <w:p w:rsidR="00F43945" w:rsidRDefault="00F43945"/>
    <w:sectPr w:rsidR="00F43945" w:rsidSect="00590310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CC2" w:rsidRDefault="00145CC2">
      <w:pPr>
        <w:spacing w:after="0" w:line="240" w:lineRule="auto"/>
      </w:pPr>
      <w:r>
        <w:separator/>
      </w:r>
    </w:p>
  </w:endnote>
  <w:endnote w:type="continuationSeparator" w:id="0">
    <w:p w:rsidR="00145CC2" w:rsidRDefault="0014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626" w:rsidRDefault="0012475F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91765">
      <w:rPr>
        <w:noProof/>
      </w:rPr>
      <w:t>9</w:t>
    </w:r>
    <w:r>
      <w:rPr>
        <w:noProof/>
      </w:rPr>
      <w:fldChar w:fldCharType="end"/>
    </w:r>
  </w:p>
  <w:p w:rsidR="00144626" w:rsidRPr="008A4671" w:rsidRDefault="00145CC2" w:rsidP="003477FE">
    <w:pPr>
      <w:pStyle w:val="Podnoje"/>
      <w:tabs>
        <w:tab w:val="clear" w:pos="4536"/>
        <w:tab w:val="clear" w:pos="9072"/>
        <w:tab w:val="left" w:pos="275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CC2" w:rsidRDefault="00145CC2">
      <w:pPr>
        <w:spacing w:after="0" w:line="240" w:lineRule="auto"/>
      </w:pPr>
      <w:r>
        <w:separator/>
      </w:r>
    </w:p>
  </w:footnote>
  <w:footnote w:type="continuationSeparator" w:id="0">
    <w:p w:rsidR="00145CC2" w:rsidRDefault="00145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06196"/>
    <w:multiLevelType w:val="hybridMultilevel"/>
    <w:tmpl w:val="BEA2F556"/>
    <w:lvl w:ilvl="0" w:tplc="F1F6EBE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04A0E"/>
    <w:multiLevelType w:val="hybridMultilevel"/>
    <w:tmpl w:val="2056C9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97102"/>
    <w:multiLevelType w:val="hybridMultilevel"/>
    <w:tmpl w:val="ECA034E4"/>
    <w:lvl w:ilvl="0" w:tplc="2C841F6C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A0B6687"/>
    <w:multiLevelType w:val="multilevel"/>
    <w:tmpl w:val="4AE0DF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A817E72"/>
    <w:multiLevelType w:val="hybridMultilevel"/>
    <w:tmpl w:val="867E201C"/>
    <w:lvl w:ilvl="0" w:tplc="76704D00">
      <w:start w:val="10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5F"/>
    <w:rsid w:val="0012475F"/>
    <w:rsid w:val="00145CC2"/>
    <w:rsid w:val="00276A35"/>
    <w:rsid w:val="004B7BF9"/>
    <w:rsid w:val="00590310"/>
    <w:rsid w:val="008976D7"/>
    <w:rsid w:val="00921933"/>
    <w:rsid w:val="00C91765"/>
    <w:rsid w:val="00E10FCA"/>
    <w:rsid w:val="00F4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7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12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2475F"/>
  </w:style>
  <w:style w:type="paragraph" w:styleId="Odlomakpopisa">
    <w:name w:val="List Paragraph"/>
    <w:basedOn w:val="Normal"/>
    <w:uiPriority w:val="34"/>
    <w:qFormat/>
    <w:rsid w:val="001247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247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75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124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12475F"/>
  </w:style>
  <w:style w:type="paragraph" w:styleId="Odlomakpopisa">
    <w:name w:val="List Paragraph"/>
    <w:basedOn w:val="Normal"/>
    <w:uiPriority w:val="34"/>
    <w:qFormat/>
    <w:rsid w:val="0012475F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247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ly.mulja@opcinakonav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</dc:creator>
  <cp:lastModifiedBy>Lucija</cp:lastModifiedBy>
  <cp:revision>4</cp:revision>
  <dcterms:created xsi:type="dcterms:W3CDTF">2025-11-04T12:03:00Z</dcterms:created>
  <dcterms:modified xsi:type="dcterms:W3CDTF">2026-01-20T08:36:00Z</dcterms:modified>
</cp:coreProperties>
</file>