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DCE2" w14:textId="3ACDCBB2" w:rsidR="008815E2" w:rsidRDefault="00BE17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Tijekom 202</w:t>
      </w:r>
      <w:r w:rsidR="0021744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godine potpisani su slijedeći upravni ugovori </w:t>
      </w:r>
      <w:r w:rsidR="00E23CA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otplati duga:</w:t>
      </w:r>
    </w:p>
    <w:p w14:paraId="3E83A96B" w14:textId="77777777" w:rsidR="008815E2" w:rsidRDefault="008815E2">
      <w:pPr>
        <w:rPr>
          <w:rFonts w:ascii="Arial" w:hAnsi="Arial" w:cs="Arial"/>
          <w:sz w:val="22"/>
          <w:szCs w:val="22"/>
        </w:rPr>
      </w:pPr>
    </w:p>
    <w:p w14:paraId="7ADFDDBE" w14:textId="0EC627C1" w:rsidR="0021744D" w:rsidRDefault="002174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Ivan Šutalo, Močići, </w:t>
      </w:r>
      <w:r w:rsidRPr="0021744D">
        <w:rPr>
          <w:rFonts w:ascii="Arial" w:hAnsi="Arial" w:cs="Arial"/>
          <w:sz w:val="22"/>
          <w:szCs w:val="22"/>
        </w:rPr>
        <w:t>11.238,94 €</w:t>
      </w:r>
      <w:r>
        <w:rPr>
          <w:rFonts w:ascii="Arial" w:hAnsi="Arial" w:cs="Arial"/>
          <w:sz w:val="22"/>
          <w:szCs w:val="22"/>
        </w:rPr>
        <w:t>, komunalni doprinos, upravni ugovor do 20. veljače 2027.</w:t>
      </w:r>
    </w:p>
    <w:p w14:paraId="0477E7B2" w14:textId="58529211" w:rsidR="002A55FC" w:rsidRDefault="002A55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Direkt gradnja d.o.o., </w:t>
      </w:r>
      <w:r w:rsidRPr="002A55FC">
        <w:rPr>
          <w:rFonts w:ascii="Arial" w:hAnsi="Arial" w:cs="Arial"/>
          <w:sz w:val="22"/>
          <w:szCs w:val="22"/>
        </w:rPr>
        <w:t>17.470,36 €</w:t>
      </w:r>
      <w:r>
        <w:rPr>
          <w:rFonts w:ascii="Arial" w:hAnsi="Arial" w:cs="Arial"/>
          <w:sz w:val="22"/>
          <w:szCs w:val="22"/>
        </w:rPr>
        <w:t>, komunalni doprinos, upravni ugovor do 20. srpnja 2027.</w:t>
      </w:r>
    </w:p>
    <w:sectPr w:rsidR="002A5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E2"/>
    <w:rsid w:val="001A16B2"/>
    <w:rsid w:val="0021744D"/>
    <w:rsid w:val="002A55FC"/>
    <w:rsid w:val="002B7C49"/>
    <w:rsid w:val="00346170"/>
    <w:rsid w:val="005C4584"/>
    <w:rsid w:val="006C4613"/>
    <w:rsid w:val="006E54D9"/>
    <w:rsid w:val="00841B4D"/>
    <w:rsid w:val="008815E2"/>
    <w:rsid w:val="00A157CD"/>
    <w:rsid w:val="00B470DC"/>
    <w:rsid w:val="00BE1741"/>
    <w:rsid w:val="00CB467A"/>
    <w:rsid w:val="00DA502C"/>
    <w:rsid w:val="00E23CA4"/>
    <w:rsid w:val="00E66CED"/>
    <w:rsid w:val="00F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F11E"/>
  <w15:chartTrackingRefBased/>
  <w15:docId w15:val="{0991F695-A823-4DD2-8E2E-69FB5F11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Toni</cp:lastModifiedBy>
  <cp:revision>3</cp:revision>
  <dcterms:created xsi:type="dcterms:W3CDTF">2026-07-23T10:05:00Z</dcterms:created>
  <dcterms:modified xsi:type="dcterms:W3CDTF">2026-07-23T10:06:00Z</dcterms:modified>
</cp:coreProperties>
</file>